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E65" w:rsidRDefault="002E3E65" w:rsidP="002E3E65">
      <w:pPr>
        <w:ind w:firstLine="720"/>
      </w:pPr>
    </w:p>
    <w:tbl>
      <w:tblPr>
        <w:tblW w:w="10286" w:type="dxa"/>
        <w:jc w:val="center"/>
        <w:tblLayout w:type="fixed"/>
        <w:tblLook w:val="0000" w:firstRow="0" w:lastRow="0" w:firstColumn="0" w:lastColumn="0" w:noHBand="0" w:noVBand="0"/>
      </w:tblPr>
      <w:tblGrid>
        <w:gridCol w:w="4953"/>
        <w:gridCol w:w="5333"/>
      </w:tblGrid>
      <w:tr w:rsidR="002E3E65" w:rsidRPr="00903646" w:rsidTr="003F3E48">
        <w:trPr>
          <w:jc w:val="center"/>
        </w:trPr>
        <w:tc>
          <w:tcPr>
            <w:tcW w:w="4953" w:type="dxa"/>
          </w:tcPr>
          <w:p w:rsidR="002E3E65" w:rsidRPr="00DF6691" w:rsidRDefault="002E3E65" w:rsidP="003F3E48">
            <w:pPr>
              <w:jc w:val="center"/>
              <w:rPr>
                <w:bCs/>
                <w:sz w:val="26"/>
                <w:szCs w:val="26"/>
                <w:lang w:val="nl-NL"/>
              </w:rPr>
            </w:pPr>
            <w:r>
              <w:rPr>
                <w:b/>
                <w:spacing w:val="-4"/>
                <w:sz w:val="28"/>
                <w:szCs w:val="28"/>
                <w:lang w:val="nl-NL"/>
              </w:rPr>
              <w:br w:type="page"/>
            </w:r>
            <w:r>
              <w:rPr>
                <w:b/>
                <w:spacing w:val="-4"/>
                <w:sz w:val="28"/>
                <w:szCs w:val="28"/>
                <w:lang w:val="nl-NL"/>
              </w:rPr>
              <w:br w:type="page"/>
            </w:r>
            <w:r>
              <w:rPr>
                <w:b/>
                <w:sz w:val="28"/>
                <w:szCs w:val="28"/>
              </w:rPr>
              <w:br w:type="page"/>
            </w:r>
            <w:r>
              <w:rPr>
                <w:b/>
                <w:sz w:val="26"/>
                <w:szCs w:val="26"/>
              </w:rPr>
              <w:br w:type="page"/>
            </w:r>
            <w:r w:rsidRPr="00DF6691">
              <w:rPr>
                <w:bCs/>
                <w:sz w:val="26"/>
                <w:szCs w:val="26"/>
                <w:lang w:val="nl-NL"/>
              </w:rPr>
              <w:t>BỘ NÔNG NGHIỆP V</w:t>
            </w:r>
            <w:r>
              <w:rPr>
                <w:bCs/>
                <w:sz w:val="26"/>
                <w:szCs w:val="26"/>
                <w:lang w:val="nl-NL"/>
              </w:rPr>
              <w:t>À</w:t>
            </w:r>
            <w:r w:rsidRPr="00DF6691">
              <w:rPr>
                <w:bCs/>
                <w:sz w:val="26"/>
                <w:szCs w:val="26"/>
                <w:lang w:val="nl-NL"/>
              </w:rPr>
              <w:t xml:space="preserve"> PTNT</w:t>
            </w:r>
          </w:p>
          <w:p w:rsidR="002E3E65" w:rsidRPr="00DF6691" w:rsidRDefault="002E3E65" w:rsidP="003F3E48">
            <w:pPr>
              <w:jc w:val="center"/>
              <w:rPr>
                <w:b/>
                <w:bCs/>
                <w:sz w:val="26"/>
                <w:szCs w:val="26"/>
                <w:lang w:val="nl-NL"/>
              </w:rPr>
            </w:pPr>
            <w:r w:rsidRPr="00DF6691">
              <w:rPr>
                <w:b/>
                <w:bCs/>
                <w:sz w:val="26"/>
                <w:szCs w:val="26"/>
                <w:lang w:val="nl-NL"/>
              </w:rPr>
              <w:t>HỌC VIỆN NÔNG NGHIỆP VIỆT NAM</w:t>
            </w:r>
          </w:p>
          <w:p w:rsidR="002E3E65" w:rsidRDefault="002E3E65" w:rsidP="003F3E48">
            <w:pPr>
              <w:jc w:val="center"/>
              <w:rPr>
                <w:bCs/>
                <w:i/>
                <w:spacing w:val="-42"/>
                <w:sz w:val="26"/>
                <w:szCs w:val="26"/>
                <w:lang w:val="nl-NL"/>
              </w:rPr>
            </w:pPr>
            <w:r w:rsidRPr="00903646">
              <w:rPr>
                <w:bCs/>
                <w:i/>
                <w:spacing w:val="-42"/>
                <w:sz w:val="26"/>
                <w:szCs w:val="26"/>
                <w:lang w:val="nl-NL"/>
              </w:rPr>
              <w:t>------------------------------------------</w:t>
            </w:r>
          </w:p>
          <w:p w:rsidR="002E3E65" w:rsidRPr="00903646" w:rsidRDefault="002E3E65" w:rsidP="003F3E48">
            <w:pPr>
              <w:jc w:val="center"/>
              <w:rPr>
                <w:rFonts w:ascii="VnTimeU" w:hAnsi="VnTimeU"/>
                <w:sz w:val="26"/>
                <w:szCs w:val="26"/>
                <w:lang w:val="nl-NL"/>
              </w:rPr>
            </w:pPr>
            <w:r>
              <w:rPr>
                <w:bCs/>
                <w:iCs/>
                <w:sz w:val="26"/>
                <w:lang w:val="nl-NL"/>
              </w:rPr>
              <w:t xml:space="preserve">Số: </w:t>
            </w:r>
            <w:r w:rsidRPr="00A75E8F">
              <w:rPr>
                <w:b/>
                <w:bCs/>
                <w:iCs/>
                <w:sz w:val="26"/>
                <w:lang w:val="nl-NL"/>
              </w:rPr>
              <w:t>2905</w:t>
            </w:r>
            <w:r w:rsidRPr="00F81D95">
              <w:rPr>
                <w:b/>
                <w:iCs/>
                <w:sz w:val="26"/>
                <w:lang w:val="nl-NL"/>
              </w:rPr>
              <w:t>/</w:t>
            </w:r>
            <w:r w:rsidRPr="00F81D95">
              <w:rPr>
                <w:bCs/>
                <w:iCs/>
                <w:sz w:val="26"/>
                <w:lang w:val="nl-NL"/>
              </w:rPr>
              <w:t>QĐ-HVN</w:t>
            </w:r>
          </w:p>
        </w:tc>
        <w:tc>
          <w:tcPr>
            <w:tcW w:w="5333" w:type="dxa"/>
          </w:tcPr>
          <w:p w:rsidR="002E3E65" w:rsidRPr="00DF6691" w:rsidRDefault="002E3E65" w:rsidP="003F3E48">
            <w:pPr>
              <w:jc w:val="center"/>
              <w:rPr>
                <w:rFonts w:ascii="Times New Roman Bold" w:hAnsi="Times New Roman Bold"/>
                <w:b/>
                <w:bCs/>
                <w:spacing w:val="-10"/>
                <w:sz w:val="26"/>
                <w:szCs w:val="26"/>
                <w:lang w:val="nl-NL"/>
              </w:rPr>
            </w:pPr>
            <w:r w:rsidRPr="00DF6691">
              <w:rPr>
                <w:rFonts w:ascii="Times New Roman Bold" w:hAnsi="Times New Roman Bold"/>
                <w:b/>
                <w:bCs/>
                <w:spacing w:val="-10"/>
                <w:sz w:val="26"/>
                <w:szCs w:val="26"/>
                <w:lang w:val="nl-NL"/>
              </w:rPr>
              <w:t>CỘNG HOÀ XÃ HỘI CHỦ NGHĨA VIỆT NAM</w:t>
            </w:r>
          </w:p>
          <w:p w:rsidR="002E3E65" w:rsidRPr="00B173A1" w:rsidRDefault="002E3E65" w:rsidP="003F3E48">
            <w:pPr>
              <w:jc w:val="center"/>
              <w:rPr>
                <w:b/>
                <w:bCs/>
                <w:iCs/>
                <w:sz w:val="28"/>
                <w:szCs w:val="26"/>
                <w:lang w:val="nl-NL"/>
              </w:rPr>
            </w:pPr>
            <w:r w:rsidRPr="00B173A1">
              <w:rPr>
                <w:b/>
                <w:bCs/>
                <w:iCs/>
                <w:sz w:val="28"/>
                <w:szCs w:val="26"/>
                <w:lang w:val="nl-NL"/>
              </w:rPr>
              <w:t>Độc lập - Tự do - Hạnh phúc</w:t>
            </w:r>
          </w:p>
          <w:p w:rsidR="002E3E65" w:rsidRDefault="002E3E65" w:rsidP="003F3E48">
            <w:pPr>
              <w:jc w:val="center"/>
              <w:rPr>
                <w:bCs/>
                <w:i/>
                <w:spacing w:val="-42"/>
                <w:sz w:val="26"/>
                <w:szCs w:val="26"/>
                <w:lang w:val="nl-NL"/>
              </w:rPr>
            </w:pPr>
            <w:r w:rsidRPr="00903646">
              <w:rPr>
                <w:bCs/>
                <w:i/>
                <w:spacing w:val="-42"/>
                <w:sz w:val="26"/>
                <w:szCs w:val="26"/>
                <w:lang w:val="nl-NL"/>
              </w:rPr>
              <w:t>----------------------</w:t>
            </w:r>
            <w:r>
              <w:rPr>
                <w:bCs/>
                <w:i/>
                <w:spacing w:val="-42"/>
                <w:sz w:val="26"/>
                <w:szCs w:val="26"/>
                <w:lang w:val="nl-NL"/>
              </w:rPr>
              <w:t>-----------------------------------</w:t>
            </w:r>
            <w:r w:rsidRPr="00903646">
              <w:rPr>
                <w:bCs/>
                <w:i/>
                <w:spacing w:val="-42"/>
                <w:sz w:val="26"/>
                <w:szCs w:val="26"/>
                <w:lang w:val="nl-NL"/>
              </w:rPr>
              <w:t>-----------</w:t>
            </w:r>
            <w:r>
              <w:rPr>
                <w:bCs/>
                <w:i/>
                <w:spacing w:val="-42"/>
                <w:sz w:val="26"/>
                <w:szCs w:val="26"/>
                <w:lang w:val="nl-NL"/>
              </w:rPr>
              <w:t>---</w:t>
            </w:r>
            <w:r w:rsidRPr="00903646">
              <w:rPr>
                <w:bCs/>
                <w:i/>
                <w:spacing w:val="-42"/>
                <w:sz w:val="26"/>
                <w:szCs w:val="26"/>
                <w:lang w:val="nl-NL"/>
              </w:rPr>
              <w:t xml:space="preserve">--- </w:t>
            </w:r>
          </w:p>
          <w:p w:rsidR="002E3E65" w:rsidRPr="00903646" w:rsidRDefault="002E3E65" w:rsidP="003F3E48">
            <w:pPr>
              <w:jc w:val="right"/>
              <w:rPr>
                <w:rFonts w:ascii="VnTimeU" w:hAnsi="VnTimeU"/>
                <w:bCs/>
                <w:spacing w:val="-42"/>
                <w:sz w:val="26"/>
                <w:szCs w:val="26"/>
                <w:lang w:val="nl-NL"/>
              </w:rPr>
            </w:pPr>
            <w:r>
              <w:rPr>
                <w:bCs/>
                <w:i/>
                <w:sz w:val="26"/>
                <w:lang w:val="nl-NL"/>
              </w:rPr>
              <w:t xml:space="preserve">Hà Nội, ngày 17 </w:t>
            </w:r>
            <w:r w:rsidRPr="009D6FE8">
              <w:rPr>
                <w:bCs/>
                <w:i/>
                <w:sz w:val="26"/>
                <w:lang w:val="nl-NL"/>
              </w:rPr>
              <w:t xml:space="preserve">tháng </w:t>
            </w:r>
            <w:r>
              <w:rPr>
                <w:bCs/>
                <w:i/>
                <w:sz w:val="26"/>
                <w:lang w:val="nl-NL"/>
              </w:rPr>
              <w:t xml:space="preserve"> 06 </w:t>
            </w:r>
            <w:r w:rsidRPr="009D6FE8">
              <w:rPr>
                <w:bCs/>
                <w:i/>
                <w:sz w:val="26"/>
                <w:lang w:val="nl-NL"/>
              </w:rPr>
              <w:t xml:space="preserve"> năm </w:t>
            </w:r>
            <w:r>
              <w:rPr>
                <w:i/>
                <w:sz w:val="26"/>
                <w:lang w:val="nl-NL"/>
              </w:rPr>
              <w:t>2021</w:t>
            </w:r>
          </w:p>
        </w:tc>
      </w:tr>
    </w:tbl>
    <w:p w:rsidR="002E3E65" w:rsidRPr="006C49A1" w:rsidRDefault="002E3E65" w:rsidP="002E3E65">
      <w:pPr>
        <w:jc w:val="center"/>
        <w:rPr>
          <w:b/>
          <w:sz w:val="4"/>
          <w:szCs w:val="28"/>
          <w:lang w:val="nl-NL"/>
        </w:rPr>
      </w:pPr>
    </w:p>
    <w:p w:rsidR="002E3E65" w:rsidRPr="00CB75E4" w:rsidRDefault="002E3E65" w:rsidP="002E3E65">
      <w:pPr>
        <w:jc w:val="center"/>
        <w:rPr>
          <w:b/>
          <w:sz w:val="22"/>
          <w:szCs w:val="28"/>
          <w:lang w:val="nl-NL"/>
        </w:rPr>
      </w:pPr>
    </w:p>
    <w:p w:rsidR="002E3E65" w:rsidRDefault="002E3E65" w:rsidP="002E3E65">
      <w:pPr>
        <w:jc w:val="center"/>
        <w:rPr>
          <w:b/>
          <w:sz w:val="28"/>
          <w:szCs w:val="28"/>
          <w:lang w:val="nl-NL"/>
        </w:rPr>
      </w:pPr>
      <w:r w:rsidRPr="00DB06C0">
        <w:rPr>
          <w:b/>
          <w:sz w:val="28"/>
          <w:szCs w:val="28"/>
          <w:lang w:val="nl-NL"/>
        </w:rPr>
        <w:t>QUYẾT ĐỊNH</w:t>
      </w:r>
    </w:p>
    <w:p w:rsidR="002E3E65" w:rsidRPr="00BC397B" w:rsidRDefault="002E3E65" w:rsidP="002E3E65">
      <w:pPr>
        <w:jc w:val="center"/>
        <w:rPr>
          <w:b/>
          <w:bCs/>
          <w:sz w:val="26"/>
          <w:szCs w:val="28"/>
          <w:lang w:val="nl-NL"/>
        </w:rPr>
      </w:pPr>
      <w:r w:rsidRPr="00BC397B">
        <w:rPr>
          <w:b/>
          <w:sz w:val="26"/>
          <w:szCs w:val="28"/>
          <w:lang w:val="nl-NL"/>
        </w:rPr>
        <w:t>Về việc thưởng tiền cho c</w:t>
      </w:r>
      <w:r>
        <w:rPr>
          <w:b/>
          <w:sz w:val="26"/>
          <w:szCs w:val="28"/>
          <w:lang w:val="nl-NL"/>
        </w:rPr>
        <w:t xml:space="preserve">ông chức, viên chức </w:t>
      </w:r>
    </w:p>
    <w:p w:rsidR="002E3E65" w:rsidRDefault="002E3E65" w:rsidP="002E3E65">
      <w:pPr>
        <w:pStyle w:val="Heading1"/>
        <w:rPr>
          <w:bCs w:val="0"/>
          <w:i/>
          <w:iCs/>
          <w:spacing w:val="-40"/>
          <w:lang w:val="nl-NL"/>
        </w:rPr>
      </w:pPr>
      <w:r w:rsidRPr="00293453">
        <w:rPr>
          <w:rFonts w:ascii="Times New Roman" w:hAnsi="Times New Roman" w:cs="Times New Roman"/>
          <w:sz w:val="24"/>
          <w:lang w:val="nl-NL"/>
        </w:rPr>
        <w:t xml:space="preserve"> </w:t>
      </w:r>
      <w:r w:rsidRPr="00B7342F">
        <w:rPr>
          <w:bCs w:val="0"/>
          <w:i/>
          <w:iCs/>
          <w:spacing w:val="-40"/>
          <w:lang w:val="nl-NL"/>
        </w:rPr>
        <w:t>---------------------------------------------</w:t>
      </w:r>
    </w:p>
    <w:p w:rsidR="002E3E65" w:rsidRPr="00CB75E4" w:rsidRDefault="002E3E65" w:rsidP="002E3E65">
      <w:pPr>
        <w:rPr>
          <w:sz w:val="14"/>
          <w:lang w:val="nl-NL"/>
        </w:rPr>
      </w:pPr>
    </w:p>
    <w:p w:rsidR="002E3E65" w:rsidRPr="00CF27BE" w:rsidRDefault="002E3E65" w:rsidP="002E3E65">
      <w:pPr>
        <w:jc w:val="center"/>
        <w:rPr>
          <w:bCs/>
          <w:i/>
          <w:iCs/>
          <w:spacing w:val="-40"/>
          <w:sz w:val="2"/>
          <w:lang w:val="nl-NL"/>
        </w:rPr>
      </w:pPr>
    </w:p>
    <w:p w:rsidR="002E3E65" w:rsidRDefault="002E3E65" w:rsidP="002E3E65">
      <w:pPr>
        <w:jc w:val="center"/>
        <w:rPr>
          <w:b/>
          <w:sz w:val="30"/>
          <w:lang w:val="nl-NL"/>
        </w:rPr>
      </w:pPr>
      <w:r w:rsidRPr="00081F50">
        <w:rPr>
          <w:b/>
          <w:sz w:val="30"/>
          <w:lang w:val="nl-NL"/>
        </w:rPr>
        <w:t>GIÁM ĐỐC HỌC VIỆN NÔNG NGHIỆP VIỆT NAM</w:t>
      </w:r>
    </w:p>
    <w:p w:rsidR="002E3E65" w:rsidRPr="00837A87" w:rsidRDefault="002E3E65" w:rsidP="002E3E65">
      <w:pPr>
        <w:spacing w:after="60" w:line="300" w:lineRule="exact"/>
        <w:ind w:firstLine="426"/>
        <w:jc w:val="both"/>
        <w:rPr>
          <w:sz w:val="26"/>
          <w:szCs w:val="28"/>
          <w:lang w:val="nl-NL"/>
        </w:rPr>
      </w:pPr>
      <w:r w:rsidRPr="00837A87">
        <w:rPr>
          <w:sz w:val="26"/>
          <w:szCs w:val="28"/>
          <w:lang w:val="nl-NL"/>
        </w:rPr>
        <w:t>Căn cứ Quyết định số 441/QĐ-TTg ngày 28 tháng 3 năm 2014 của Thủ tướng Chính phủ về việc thành lập Học viện Nông nghiệp Việt Nam trên cơ sở tổ chức lại Trường Đại học Nông nghiệp Hà Nội;</w:t>
      </w:r>
    </w:p>
    <w:p w:rsidR="002E3E65" w:rsidRPr="00837A87" w:rsidRDefault="002E3E65" w:rsidP="002E3E65">
      <w:pPr>
        <w:spacing w:after="60" w:line="300" w:lineRule="exact"/>
        <w:ind w:firstLine="426"/>
        <w:jc w:val="both"/>
        <w:rPr>
          <w:sz w:val="26"/>
          <w:szCs w:val="28"/>
          <w:lang w:val="nl-NL"/>
        </w:rPr>
      </w:pPr>
      <w:r w:rsidRPr="00837A87">
        <w:rPr>
          <w:sz w:val="26"/>
          <w:szCs w:val="28"/>
          <w:lang w:val="nl-NL"/>
        </w:rPr>
        <w:t>Căn cứ Quyết định số 1026/QĐ-BNN-TCCB ngày 13 tháng 5 năm 2014 của Bộ trưởng Bộ Nông nghiệp và Phát triển nông thôn quy định chức năng, nhiệm vụ, quyền hạn và cơ cấu tổ chức của Học viện Nông nghiệp Việt Nam;</w:t>
      </w:r>
    </w:p>
    <w:p w:rsidR="002E3E65" w:rsidRPr="00837A87" w:rsidRDefault="002E3E65" w:rsidP="002E3E65">
      <w:pPr>
        <w:spacing w:after="60" w:line="300" w:lineRule="exact"/>
        <w:ind w:firstLine="426"/>
        <w:jc w:val="both"/>
        <w:rPr>
          <w:sz w:val="26"/>
          <w:szCs w:val="28"/>
          <w:lang w:val="nl-NL"/>
        </w:rPr>
      </w:pPr>
      <w:r w:rsidRPr="00837A87">
        <w:rPr>
          <w:sz w:val="26"/>
          <w:szCs w:val="28"/>
          <w:lang w:val="nl-NL"/>
        </w:rPr>
        <w:t>Căn cứ Điều lệ trường đại học ban hành kèm theo Quyết định số 70/2014/QĐ -TTg ngày 10 tháng 12 năm 2014 của Thủ tướng Chính phủ;</w:t>
      </w:r>
    </w:p>
    <w:p w:rsidR="002E3E65" w:rsidRDefault="002E3E65" w:rsidP="002E3E65">
      <w:pPr>
        <w:spacing w:after="60" w:line="300" w:lineRule="exact"/>
        <w:ind w:firstLine="426"/>
        <w:jc w:val="both"/>
        <w:rPr>
          <w:spacing w:val="-4"/>
          <w:sz w:val="26"/>
          <w:szCs w:val="28"/>
          <w:lang w:val="nl-NL"/>
        </w:rPr>
      </w:pPr>
      <w:r w:rsidRPr="00837A87">
        <w:rPr>
          <w:spacing w:val="-4"/>
          <w:sz w:val="26"/>
          <w:szCs w:val="28"/>
          <w:lang w:val="nl-NL"/>
        </w:rPr>
        <w:t>Căn cứ Quy định quản</w:t>
      </w:r>
      <w:r>
        <w:rPr>
          <w:spacing w:val="-4"/>
          <w:sz w:val="26"/>
          <w:szCs w:val="28"/>
          <w:lang w:val="nl-NL"/>
        </w:rPr>
        <w:t xml:space="preserve"> </w:t>
      </w:r>
      <w:r w:rsidRPr="00837A87">
        <w:rPr>
          <w:spacing w:val="-4"/>
          <w:sz w:val="26"/>
          <w:szCs w:val="28"/>
          <w:lang w:val="nl-NL"/>
        </w:rPr>
        <w:t xml:space="preserve"> lý nguồn thu và quy chế chi tiêu nội bộ được ban hành kèm theo Quyết định số 489/QĐ-HVN ngày 02 tháng 3 năm 2018 của Giám đốc Học viện Nông nghiệp Việt Nam;</w:t>
      </w:r>
    </w:p>
    <w:p w:rsidR="002E3E65" w:rsidRPr="00837A87" w:rsidRDefault="002E3E65" w:rsidP="002E3E65">
      <w:pPr>
        <w:spacing w:after="60" w:line="300" w:lineRule="exact"/>
        <w:ind w:firstLine="426"/>
        <w:jc w:val="both"/>
        <w:rPr>
          <w:spacing w:val="-4"/>
          <w:sz w:val="26"/>
          <w:szCs w:val="28"/>
          <w:lang w:val="nl-NL"/>
        </w:rPr>
      </w:pPr>
      <w:r>
        <w:rPr>
          <w:spacing w:val="-4"/>
          <w:sz w:val="26"/>
          <w:szCs w:val="28"/>
          <w:lang w:val="nl-NL"/>
        </w:rPr>
        <w:t xml:space="preserve">Căn cứ Quyết định số </w:t>
      </w:r>
      <w:r>
        <w:rPr>
          <w:spacing w:val="-4"/>
          <w:sz w:val="26"/>
          <w:szCs w:val="28"/>
          <w:lang w:val="vi-VN"/>
        </w:rPr>
        <w:t>963</w:t>
      </w:r>
      <w:r>
        <w:rPr>
          <w:spacing w:val="-4"/>
          <w:sz w:val="26"/>
          <w:szCs w:val="28"/>
          <w:lang w:val="nl-NL"/>
        </w:rPr>
        <w:t xml:space="preserve">/QĐ-HVN ngày </w:t>
      </w:r>
      <w:r>
        <w:rPr>
          <w:spacing w:val="-4"/>
          <w:sz w:val="26"/>
          <w:szCs w:val="28"/>
          <w:lang w:val="vi-VN"/>
        </w:rPr>
        <w:t>08</w:t>
      </w:r>
      <w:r>
        <w:rPr>
          <w:spacing w:val="-4"/>
          <w:sz w:val="26"/>
          <w:szCs w:val="28"/>
          <w:lang w:val="nl-NL"/>
        </w:rPr>
        <w:t xml:space="preserve"> tháng 0</w:t>
      </w:r>
      <w:r>
        <w:rPr>
          <w:spacing w:val="-4"/>
          <w:sz w:val="26"/>
          <w:szCs w:val="28"/>
          <w:lang w:val="vi-VN"/>
        </w:rPr>
        <w:t>4</w:t>
      </w:r>
      <w:r>
        <w:rPr>
          <w:spacing w:val="-4"/>
          <w:sz w:val="26"/>
          <w:szCs w:val="28"/>
          <w:lang w:val="nl-NL"/>
        </w:rPr>
        <w:t xml:space="preserve"> năm 2020 về việc ban hành Quy định khen thưởng các công bố quốc tế.</w:t>
      </w:r>
    </w:p>
    <w:p w:rsidR="002E3E65" w:rsidRDefault="002E3E65" w:rsidP="002E3E65">
      <w:pPr>
        <w:spacing w:after="60" w:line="300" w:lineRule="exact"/>
        <w:ind w:firstLine="567"/>
        <w:jc w:val="both"/>
        <w:rPr>
          <w:sz w:val="26"/>
          <w:szCs w:val="28"/>
          <w:lang w:val="nl-NL"/>
        </w:rPr>
      </w:pPr>
      <w:r>
        <w:rPr>
          <w:spacing w:val="-4"/>
          <w:sz w:val="26"/>
          <w:szCs w:val="28"/>
          <w:lang w:val="nl-NL"/>
        </w:rPr>
        <w:t xml:space="preserve"> </w:t>
      </w:r>
      <w:r w:rsidRPr="00FF5450">
        <w:rPr>
          <w:sz w:val="26"/>
          <w:szCs w:val="28"/>
          <w:lang w:val="nl-NL"/>
        </w:rPr>
        <w:t>Xét đề nghị của</w:t>
      </w:r>
      <w:r>
        <w:rPr>
          <w:sz w:val="26"/>
          <w:szCs w:val="28"/>
          <w:lang w:val="nl-NL"/>
        </w:rPr>
        <w:t xml:space="preserve"> Trưởng</w:t>
      </w:r>
      <w:r w:rsidRPr="00FF5450">
        <w:rPr>
          <w:sz w:val="26"/>
          <w:szCs w:val="28"/>
          <w:lang w:val="nl-NL"/>
        </w:rPr>
        <w:t xml:space="preserve"> Ban Khoa học và công nghệ </w:t>
      </w:r>
    </w:p>
    <w:p w:rsidR="002E3E65" w:rsidRDefault="002E3E65" w:rsidP="002E3E65">
      <w:pPr>
        <w:spacing w:after="60" w:line="300" w:lineRule="exact"/>
        <w:ind w:firstLine="567"/>
        <w:jc w:val="both"/>
        <w:rPr>
          <w:sz w:val="26"/>
          <w:szCs w:val="28"/>
          <w:lang w:val="nl-NL"/>
        </w:rPr>
      </w:pPr>
    </w:p>
    <w:p w:rsidR="002E3E65" w:rsidRDefault="002E3E65" w:rsidP="002E3E65">
      <w:pPr>
        <w:spacing w:after="60" w:line="300" w:lineRule="exact"/>
        <w:ind w:firstLine="567"/>
        <w:jc w:val="center"/>
        <w:rPr>
          <w:b/>
          <w:sz w:val="28"/>
          <w:szCs w:val="28"/>
          <w:lang w:val="nl-NL"/>
        </w:rPr>
      </w:pPr>
      <w:r w:rsidRPr="00B66DC8">
        <w:rPr>
          <w:b/>
          <w:sz w:val="28"/>
          <w:szCs w:val="28"/>
          <w:lang w:val="nl-NL"/>
        </w:rPr>
        <w:t>QUYẾT ĐỊNH:</w:t>
      </w:r>
    </w:p>
    <w:p w:rsidR="002E3E65" w:rsidRPr="00800929" w:rsidRDefault="002E3E65" w:rsidP="002E3E65">
      <w:pPr>
        <w:spacing w:after="60" w:line="300" w:lineRule="exact"/>
        <w:ind w:firstLine="567"/>
        <w:jc w:val="both"/>
        <w:rPr>
          <w:spacing w:val="-4"/>
          <w:sz w:val="26"/>
          <w:szCs w:val="28"/>
          <w:lang w:val="nl-NL"/>
        </w:rPr>
      </w:pPr>
      <w:r w:rsidRPr="00800929">
        <w:rPr>
          <w:b/>
          <w:spacing w:val="-4"/>
          <w:sz w:val="26"/>
          <w:szCs w:val="28"/>
          <w:lang w:val="nl-NL"/>
        </w:rPr>
        <w:t>Điều 1.</w:t>
      </w:r>
      <w:r w:rsidRPr="00800929">
        <w:rPr>
          <w:spacing w:val="-4"/>
          <w:sz w:val="26"/>
          <w:szCs w:val="28"/>
          <w:lang w:val="nl-NL"/>
        </w:rPr>
        <w:t xml:space="preserve"> </w:t>
      </w:r>
      <w:r w:rsidRPr="00800929">
        <w:rPr>
          <w:iCs/>
          <w:sz w:val="26"/>
          <w:szCs w:val="28"/>
          <w:lang w:val="nl-NL"/>
        </w:rPr>
        <w:t xml:space="preserve">Thưởng tiền cho </w:t>
      </w:r>
      <w:r>
        <w:rPr>
          <w:iCs/>
          <w:sz w:val="26"/>
          <w:szCs w:val="28"/>
          <w:lang w:val="nl-NL"/>
        </w:rPr>
        <w:t xml:space="preserve">1 nhóm tác giả và 61 </w:t>
      </w:r>
      <w:r w:rsidRPr="00800929">
        <w:rPr>
          <w:iCs/>
          <w:sz w:val="26"/>
          <w:szCs w:val="28"/>
          <w:lang w:val="nl-NL"/>
        </w:rPr>
        <w:t>cá nhân có bài báo khoa học đăng trên tạp chí quốc tế,</w:t>
      </w:r>
      <w:r>
        <w:rPr>
          <w:iCs/>
          <w:sz w:val="26"/>
          <w:szCs w:val="28"/>
          <w:lang w:val="nl-NL"/>
        </w:rPr>
        <w:t xml:space="preserve"> v</w:t>
      </w:r>
      <w:r w:rsidRPr="00800929">
        <w:rPr>
          <w:iCs/>
          <w:sz w:val="26"/>
          <w:szCs w:val="28"/>
          <w:lang w:val="nl-NL"/>
        </w:rPr>
        <w:t>iết sách được xuất bản bằng tiếng nước ngoài</w:t>
      </w:r>
      <w:r w:rsidRPr="00800929">
        <w:rPr>
          <w:spacing w:val="-4"/>
          <w:sz w:val="26"/>
          <w:szCs w:val="28"/>
          <w:lang w:val="nl-NL"/>
        </w:rPr>
        <w:t xml:space="preserve">, đấu thầu thành công đề tài các cấp, </w:t>
      </w:r>
      <w:r>
        <w:rPr>
          <w:iCs/>
          <w:sz w:val="26"/>
          <w:szCs w:val="28"/>
          <w:lang w:val="nl-NL"/>
        </w:rPr>
        <w:t>tiến bộ kỹ thuật/bằng độc quyền sáng chế được công nhận năm 2019-2020,</w:t>
      </w:r>
      <w:r w:rsidRPr="00800929">
        <w:rPr>
          <w:spacing w:val="-4"/>
          <w:sz w:val="26"/>
          <w:szCs w:val="28"/>
          <w:lang w:val="nl-NL"/>
        </w:rPr>
        <w:t xml:space="preserve"> </w:t>
      </w:r>
      <w:r>
        <w:rPr>
          <w:spacing w:val="-4"/>
          <w:sz w:val="26"/>
          <w:szCs w:val="28"/>
          <w:lang w:val="nl-NL"/>
        </w:rPr>
        <w:t>có tên trong danh sách kèm theo</w:t>
      </w:r>
    </w:p>
    <w:p w:rsidR="002E3E65" w:rsidRPr="00800929" w:rsidRDefault="002E3E65" w:rsidP="002E3E65">
      <w:pPr>
        <w:spacing w:after="60" w:line="300" w:lineRule="exact"/>
        <w:ind w:firstLine="567"/>
        <w:jc w:val="both"/>
        <w:rPr>
          <w:spacing w:val="-4"/>
          <w:sz w:val="26"/>
          <w:szCs w:val="28"/>
          <w:lang w:val="nl-NL"/>
        </w:rPr>
      </w:pPr>
      <w:r w:rsidRPr="00800929">
        <w:rPr>
          <w:b/>
          <w:spacing w:val="-4"/>
          <w:sz w:val="26"/>
          <w:szCs w:val="28"/>
          <w:lang w:val="nl-NL"/>
        </w:rPr>
        <w:t>Điều 2</w:t>
      </w:r>
      <w:r w:rsidRPr="00800929">
        <w:rPr>
          <w:spacing w:val="-4"/>
          <w:sz w:val="26"/>
          <w:szCs w:val="28"/>
          <w:lang w:val="nl-NL"/>
        </w:rPr>
        <w:t>. Mỗi cá nhân được thưởng theo mức sau:</w:t>
      </w:r>
    </w:p>
    <w:p w:rsidR="002E3E65" w:rsidRPr="00800929" w:rsidRDefault="002E3E65" w:rsidP="002E3E65">
      <w:pPr>
        <w:spacing w:after="60" w:line="300" w:lineRule="exact"/>
        <w:ind w:firstLine="567"/>
        <w:jc w:val="both"/>
        <w:rPr>
          <w:spacing w:val="-4"/>
          <w:sz w:val="26"/>
          <w:szCs w:val="28"/>
          <w:lang w:val="nl-NL"/>
        </w:rPr>
      </w:pPr>
      <w:r w:rsidRPr="00800929">
        <w:rPr>
          <w:spacing w:val="-4"/>
          <w:sz w:val="26"/>
          <w:szCs w:val="28"/>
          <w:lang w:val="nl-NL"/>
        </w:rPr>
        <w:t xml:space="preserve">1. Bài báo quốc tế: </w:t>
      </w:r>
      <w:r>
        <w:rPr>
          <w:spacing w:val="-4"/>
          <w:sz w:val="26"/>
          <w:szCs w:val="28"/>
          <w:lang w:val="nl-NL"/>
        </w:rPr>
        <w:t xml:space="preserve">theo quyết định số </w:t>
      </w:r>
      <w:r>
        <w:rPr>
          <w:spacing w:val="-4"/>
          <w:sz w:val="26"/>
          <w:szCs w:val="28"/>
        </w:rPr>
        <w:t>1153</w:t>
      </w:r>
      <w:r>
        <w:rPr>
          <w:spacing w:val="-4"/>
          <w:sz w:val="26"/>
          <w:szCs w:val="28"/>
          <w:lang w:val="nl-NL"/>
        </w:rPr>
        <w:t xml:space="preserve">/QĐ-HVN ngày </w:t>
      </w:r>
      <w:r>
        <w:rPr>
          <w:spacing w:val="-4"/>
          <w:sz w:val="26"/>
          <w:szCs w:val="28"/>
        </w:rPr>
        <w:t>28</w:t>
      </w:r>
      <w:r>
        <w:rPr>
          <w:spacing w:val="-4"/>
          <w:sz w:val="26"/>
          <w:szCs w:val="28"/>
          <w:lang w:val="nl-NL"/>
        </w:rPr>
        <w:t xml:space="preserve"> tháng 0</w:t>
      </w:r>
      <w:r>
        <w:rPr>
          <w:spacing w:val="-4"/>
          <w:sz w:val="26"/>
          <w:szCs w:val="28"/>
          <w:lang w:val="vi-VN"/>
        </w:rPr>
        <w:t>4</w:t>
      </w:r>
      <w:r>
        <w:rPr>
          <w:spacing w:val="-4"/>
          <w:sz w:val="26"/>
          <w:szCs w:val="28"/>
          <w:lang w:val="nl-NL"/>
        </w:rPr>
        <w:t xml:space="preserve"> năm 2020</w:t>
      </w:r>
    </w:p>
    <w:p w:rsidR="002E3E65" w:rsidRDefault="002E3E65" w:rsidP="002E3E65">
      <w:pPr>
        <w:spacing w:after="60" w:line="300" w:lineRule="exact"/>
        <w:ind w:firstLine="567"/>
        <w:jc w:val="both"/>
        <w:rPr>
          <w:spacing w:val="-4"/>
          <w:sz w:val="26"/>
          <w:szCs w:val="28"/>
          <w:lang w:val="nl-NL"/>
        </w:rPr>
      </w:pPr>
      <w:r>
        <w:rPr>
          <w:spacing w:val="-4"/>
          <w:sz w:val="26"/>
          <w:szCs w:val="28"/>
          <w:lang w:val="nl-NL"/>
        </w:rPr>
        <w:t>2</w:t>
      </w:r>
      <w:r w:rsidRPr="00800929">
        <w:rPr>
          <w:spacing w:val="-4"/>
          <w:sz w:val="26"/>
          <w:szCs w:val="28"/>
          <w:lang w:val="nl-NL"/>
        </w:rPr>
        <w:t xml:space="preserve">. Đấu thầu thành công đề tài, dự án: </w:t>
      </w:r>
    </w:p>
    <w:p w:rsidR="002E3E65" w:rsidRDefault="002E3E65" w:rsidP="002E3E65">
      <w:pPr>
        <w:spacing w:after="60" w:line="300" w:lineRule="exact"/>
        <w:ind w:firstLine="567"/>
        <w:jc w:val="both"/>
        <w:rPr>
          <w:spacing w:val="-4"/>
          <w:sz w:val="26"/>
          <w:szCs w:val="28"/>
          <w:lang w:val="nl-NL"/>
        </w:rPr>
      </w:pPr>
      <w:r>
        <w:rPr>
          <w:spacing w:val="-4"/>
          <w:sz w:val="26"/>
          <w:szCs w:val="28"/>
          <w:lang w:val="nl-NL"/>
        </w:rPr>
        <w:t xml:space="preserve">a) Cấp Quốc gia: </w:t>
      </w:r>
      <w:r w:rsidRPr="00800929">
        <w:rPr>
          <w:spacing w:val="-4"/>
          <w:sz w:val="26"/>
          <w:szCs w:val="28"/>
          <w:lang w:val="nl-NL"/>
        </w:rPr>
        <w:t>3.000.000 đồng/1đề tài</w:t>
      </w:r>
    </w:p>
    <w:p w:rsidR="002E3E65" w:rsidRPr="00800929" w:rsidRDefault="002E3E65" w:rsidP="002E3E65">
      <w:pPr>
        <w:spacing w:after="60" w:line="300" w:lineRule="exact"/>
        <w:ind w:firstLine="567"/>
        <w:jc w:val="both"/>
        <w:rPr>
          <w:spacing w:val="-4"/>
          <w:sz w:val="26"/>
          <w:szCs w:val="28"/>
          <w:lang w:val="nl-NL"/>
        </w:rPr>
      </w:pPr>
      <w:r>
        <w:rPr>
          <w:spacing w:val="-4"/>
          <w:sz w:val="26"/>
          <w:szCs w:val="28"/>
          <w:lang w:val="nl-NL"/>
        </w:rPr>
        <w:t xml:space="preserve">b) Câp Tỉnh/Bộ và tương đương: </w:t>
      </w:r>
      <w:r w:rsidRPr="00800929">
        <w:rPr>
          <w:spacing w:val="-4"/>
          <w:sz w:val="26"/>
          <w:szCs w:val="28"/>
          <w:lang w:val="nl-NL"/>
        </w:rPr>
        <w:t>2.000.000 đồng/1 đề tài</w:t>
      </w:r>
    </w:p>
    <w:p w:rsidR="002E3E65" w:rsidRPr="00800929" w:rsidRDefault="002E3E65" w:rsidP="002E3E65">
      <w:pPr>
        <w:spacing w:after="60" w:line="300" w:lineRule="exact"/>
        <w:ind w:firstLine="567"/>
        <w:jc w:val="both"/>
        <w:rPr>
          <w:spacing w:val="-4"/>
          <w:sz w:val="26"/>
          <w:szCs w:val="28"/>
          <w:lang w:val="nl-NL"/>
        </w:rPr>
      </w:pPr>
      <w:r w:rsidRPr="00800929">
        <w:rPr>
          <w:spacing w:val="-4"/>
          <w:sz w:val="26"/>
          <w:szCs w:val="28"/>
          <w:lang w:val="nl-NL"/>
        </w:rPr>
        <w:t xml:space="preserve">4. Tiến bộ kỹ thuật được công nhận cấp Bộ: 5.000.000 đồng/1 </w:t>
      </w:r>
      <w:r>
        <w:rPr>
          <w:spacing w:val="-4"/>
          <w:sz w:val="26"/>
          <w:szCs w:val="28"/>
          <w:lang w:val="nl-NL"/>
        </w:rPr>
        <w:t>tiến bộ kỹ thuật</w:t>
      </w:r>
    </w:p>
    <w:p w:rsidR="002E3E65" w:rsidRPr="00800929" w:rsidRDefault="002E3E65" w:rsidP="002E3E65">
      <w:pPr>
        <w:spacing w:after="60" w:line="300" w:lineRule="exact"/>
        <w:ind w:firstLine="567"/>
        <w:jc w:val="both"/>
        <w:rPr>
          <w:spacing w:val="-4"/>
          <w:sz w:val="26"/>
          <w:szCs w:val="28"/>
          <w:lang w:val="nl-NL"/>
        </w:rPr>
      </w:pPr>
      <w:r w:rsidRPr="00800929">
        <w:rPr>
          <w:b/>
          <w:spacing w:val="-4"/>
          <w:sz w:val="26"/>
          <w:szCs w:val="28"/>
          <w:lang w:val="nl-NL"/>
        </w:rPr>
        <w:t xml:space="preserve">Tổng số tiền thưởng là  </w:t>
      </w:r>
      <w:r>
        <w:rPr>
          <w:b/>
          <w:spacing w:val="-4"/>
          <w:sz w:val="26"/>
          <w:szCs w:val="28"/>
          <w:lang w:val="nl-NL"/>
        </w:rPr>
        <w:t>406,760.00</w:t>
      </w:r>
      <w:r w:rsidRPr="00800929">
        <w:rPr>
          <w:b/>
          <w:spacing w:val="-4"/>
          <w:sz w:val="26"/>
          <w:szCs w:val="28"/>
          <w:lang w:val="nl-NL"/>
        </w:rPr>
        <w:t>0 đồng</w:t>
      </w:r>
    </w:p>
    <w:p w:rsidR="002E3E65" w:rsidRPr="002A6CFD" w:rsidRDefault="002E3E65" w:rsidP="002E3E65">
      <w:pPr>
        <w:tabs>
          <w:tab w:val="center" w:pos="5004"/>
        </w:tabs>
        <w:spacing w:after="60" w:line="300" w:lineRule="exact"/>
        <w:ind w:firstLine="567"/>
        <w:rPr>
          <w:i/>
          <w:spacing w:val="-4"/>
          <w:sz w:val="26"/>
          <w:szCs w:val="26"/>
          <w:lang w:val="nl-NL"/>
        </w:rPr>
      </w:pPr>
      <w:r w:rsidRPr="00800929">
        <w:rPr>
          <w:i/>
          <w:spacing w:val="-4"/>
          <w:sz w:val="26"/>
          <w:szCs w:val="28"/>
          <w:lang w:val="nl-NL"/>
        </w:rPr>
        <w:tab/>
      </w:r>
      <w:r w:rsidRPr="002A6CFD">
        <w:rPr>
          <w:i/>
          <w:spacing w:val="-4"/>
          <w:sz w:val="26"/>
          <w:szCs w:val="26"/>
          <w:lang w:val="nl-NL"/>
        </w:rPr>
        <w:t>(</w:t>
      </w:r>
      <w:r w:rsidRPr="002A6CFD">
        <w:rPr>
          <w:i/>
          <w:spacing w:val="-4"/>
          <w:sz w:val="28"/>
          <w:szCs w:val="28"/>
          <w:lang w:val="nl-NL"/>
        </w:rPr>
        <w:t>Bốn trăm linh sáu triệu bảy trăm sáu mươi nghìn đồng</w:t>
      </w:r>
      <w:r w:rsidRPr="002A6CFD">
        <w:rPr>
          <w:i/>
          <w:spacing w:val="-4"/>
          <w:sz w:val="26"/>
          <w:szCs w:val="26"/>
          <w:lang w:val="nl-NL"/>
        </w:rPr>
        <w:t>)</w:t>
      </w:r>
    </w:p>
    <w:p w:rsidR="002E3E65" w:rsidRPr="00800929" w:rsidRDefault="002E3E65" w:rsidP="002E3E65">
      <w:pPr>
        <w:tabs>
          <w:tab w:val="center" w:pos="5004"/>
        </w:tabs>
        <w:spacing w:after="60" w:line="300" w:lineRule="exact"/>
        <w:ind w:firstLine="567"/>
        <w:rPr>
          <w:b/>
          <w:sz w:val="26"/>
          <w:szCs w:val="28"/>
          <w:lang w:val="nl-NL"/>
        </w:rPr>
      </w:pPr>
      <w:r w:rsidRPr="00800929">
        <w:rPr>
          <w:b/>
          <w:sz w:val="26"/>
          <w:szCs w:val="28"/>
          <w:lang w:val="nl-NL"/>
        </w:rPr>
        <w:lastRenderedPageBreak/>
        <w:t xml:space="preserve">Điều 3. </w:t>
      </w:r>
      <w:r w:rsidRPr="00800929">
        <w:rPr>
          <w:sz w:val="26"/>
          <w:szCs w:val="28"/>
          <w:lang w:val="nl-NL"/>
        </w:rPr>
        <w:t xml:space="preserve">Chánh Văn phòng Học viện, Trưởng Ban </w:t>
      </w:r>
      <w:r>
        <w:rPr>
          <w:sz w:val="26"/>
          <w:szCs w:val="28"/>
          <w:lang w:val="nl-NL"/>
        </w:rPr>
        <w:t>Khoa học và công nghệ</w:t>
      </w:r>
      <w:r w:rsidRPr="00800929">
        <w:rPr>
          <w:sz w:val="26"/>
          <w:szCs w:val="28"/>
          <w:lang w:val="nl-NL"/>
        </w:rPr>
        <w:t>, Trưởng Ban Tài chính và Kế toán, Trưởng các đơn vị có liên quan và các cá nhân có tên trong danh sách chịu trách nhiệm thi hành Quyết định này./.</w:t>
      </w:r>
      <w:r w:rsidRPr="00800929">
        <w:rPr>
          <w:b/>
          <w:sz w:val="26"/>
          <w:szCs w:val="28"/>
          <w:lang w:val="nl-NL"/>
        </w:rPr>
        <w:t xml:space="preserve"> </w:t>
      </w:r>
    </w:p>
    <w:p w:rsidR="002E3E65" w:rsidRPr="00D262A9" w:rsidRDefault="002E3E65" w:rsidP="002E3E65">
      <w:pPr>
        <w:tabs>
          <w:tab w:val="center" w:pos="5004"/>
        </w:tabs>
        <w:spacing w:line="320" w:lineRule="exact"/>
        <w:ind w:firstLine="426"/>
        <w:rPr>
          <w:i/>
          <w:spacing w:val="-4"/>
          <w:sz w:val="28"/>
          <w:szCs w:val="28"/>
          <w:lang w:val="nl-NL"/>
        </w:rPr>
      </w:pPr>
    </w:p>
    <w:tbl>
      <w:tblPr>
        <w:tblW w:w="0" w:type="auto"/>
        <w:tblLook w:val="01E0" w:firstRow="1" w:lastRow="1" w:firstColumn="1" w:lastColumn="1" w:noHBand="0" w:noVBand="0"/>
      </w:tblPr>
      <w:tblGrid>
        <w:gridCol w:w="5371"/>
        <w:gridCol w:w="3989"/>
      </w:tblGrid>
      <w:tr w:rsidR="002E3E65" w:rsidRPr="006254CA" w:rsidTr="003F3E48">
        <w:tc>
          <w:tcPr>
            <w:tcW w:w="5637" w:type="dxa"/>
          </w:tcPr>
          <w:p w:rsidR="002E3E65" w:rsidRPr="006254CA" w:rsidRDefault="002E3E65" w:rsidP="003F3E48">
            <w:pPr>
              <w:rPr>
                <w:b/>
                <w:sz w:val="22"/>
                <w:lang w:val="nl-NL"/>
              </w:rPr>
            </w:pPr>
            <w:r w:rsidRPr="006254CA">
              <w:rPr>
                <w:b/>
                <w:sz w:val="22"/>
                <w:lang w:val="nl-NL"/>
              </w:rPr>
              <w:t xml:space="preserve">Nơi nhận :                                                                                    </w:t>
            </w:r>
          </w:p>
          <w:p w:rsidR="002E3E65" w:rsidRPr="006254CA" w:rsidRDefault="002E3E65" w:rsidP="003F3E48">
            <w:pPr>
              <w:rPr>
                <w:sz w:val="22"/>
                <w:lang w:val="nl-NL"/>
              </w:rPr>
            </w:pPr>
            <w:r w:rsidRPr="006254CA">
              <w:rPr>
                <w:sz w:val="22"/>
                <w:lang w:val="nl-NL"/>
              </w:rPr>
              <w:t>- Như Điều 3;</w:t>
            </w:r>
          </w:p>
          <w:p w:rsidR="002E3E65" w:rsidRPr="006254CA" w:rsidRDefault="002E3E65" w:rsidP="003F3E48">
            <w:pPr>
              <w:spacing w:before="20" w:after="20"/>
              <w:jc w:val="both"/>
              <w:rPr>
                <w:spacing w:val="-6"/>
                <w:lang w:val="nl-NL"/>
              </w:rPr>
            </w:pPr>
            <w:r w:rsidRPr="006254CA">
              <w:rPr>
                <w:sz w:val="22"/>
                <w:lang w:val="nl-NL"/>
              </w:rPr>
              <w:t xml:space="preserve">- Lưu VT, </w:t>
            </w:r>
            <w:r>
              <w:rPr>
                <w:sz w:val="22"/>
                <w:lang w:val="nl-NL"/>
              </w:rPr>
              <w:t>KHCN</w:t>
            </w:r>
            <w:r w:rsidRPr="006254CA">
              <w:rPr>
                <w:sz w:val="22"/>
                <w:lang w:val="nl-NL"/>
              </w:rPr>
              <w:t>.</w:t>
            </w:r>
          </w:p>
        </w:tc>
        <w:tc>
          <w:tcPr>
            <w:tcW w:w="4161" w:type="dxa"/>
          </w:tcPr>
          <w:p w:rsidR="002E3E65" w:rsidRDefault="002E3E65" w:rsidP="003F3E48">
            <w:pPr>
              <w:spacing w:before="20" w:after="20"/>
              <w:jc w:val="center"/>
              <w:rPr>
                <w:b/>
                <w:spacing w:val="-6"/>
                <w:sz w:val="26"/>
                <w:lang w:val="nl-NL"/>
              </w:rPr>
            </w:pPr>
            <w:r w:rsidRPr="006254CA">
              <w:rPr>
                <w:b/>
                <w:spacing w:val="-6"/>
                <w:sz w:val="26"/>
                <w:lang w:val="nl-NL"/>
              </w:rPr>
              <w:t xml:space="preserve"> GIÁM ĐỐC</w:t>
            </w:r>
          </w:p>
          <w:p w:rsidR="002E3E65" w:rsidRPr="00A75E8F" w:rsidRDefault="002E3E65" w:rsidP="003F3E48">
            <w:pPr>
              <w:spacing w:before="20" w:after="20"/>
              <w:jc w:val="center"/>
              <w:rPr>
                <w:i/>
                <w:spacing w:val="-6"/>
                <w:sz w:val="26"/>
                <w:lang w:val="nl-NL"/>
              </w:rPr>
            </w:pPr>
            <w:r w:rsidRPr="00A75E8F">
              <w:rPr>
                <w:i/>
                <w:spacing w:val="-6"/>
                <w:sz w:val="26"/>
                <w:lang w:val="nl-NL"/>
              </w:rPr>
              <w:t>(Đã ký)</w:t>
            </w:r>
          </w:p>
          <w:p w:rsidR="002E3E65" w:rsidRDefault="002E3E65" w:rsidP="003F3E48">
            <w:pPr>
              <w:spacing w:before="20" w:after="20"/>
              <w:jc w:val="center"/>
              <w:rPr>
                <w:b/>
                <w:spacing w:val="-6"/>
                <w:sz w:val="26"/>
                <w:lang w:val="nl-NL"/>
              </w:rPr>
            </w:pPr>
          </w:p>
          <w:p w:rsidR="002E3E65" w:rsidRPr="00836CA9" w:rsidRDefault="002E3E65" w:rsidP="003F3E48">
            <w:pPr>
              <w:spacing w:before="20" w:after="20"/>
              <w:jc w:val="center"/>
              <w:rPr>
                <w:b/>
                <w:spacing w:val="-6"/>
                <w:sz w:val="52"/>
                <w:lang w:val="nl-NL"/>
              </w:rPr>
            </w:pPr>
          </w:p>
          <w:p w:rsidR="002E3E65" w:rsidRDefault="002E3E65" w:rsidP="003F3E48">
            <w:pPr>
              <w:spacing w:before="20" w:after="20"/>
              <w:jc w:val="center"/>
              <w:rPr>
                <w:b/>
                <w:spacing w:val="-6"/>
                <w:sz w:val="26"/>
                <w:lang w:val="nl-NL"/>
              </w:rPr>
            </w:pPr>
          </w:p>
          <w:p w:rsidR="002E3E65" w:rsidRPr="006254CA" w:rsidRDefault="002E3E65" w:rsidP="003F3E48">
            <w:pPr>
              <w:spacing w:before="20" w:after="20"/>
              <w:jc w:val="center"/>
              <w:rPr>
                <w:b/>
                <w:spacing w:val="-6"/>
                <w:sz w:val="26"/>
                <w:lang w:val="nl-NL"/>
              </w:rPr>
            </w:pPr>
            <w:r>
              <w:rPr>
                <w:b/>
                <w:spacing w:val="-6"/>
                <w:sz w:val="28"/>
                <w:lang w:val="nl-NL"/>
              </w:rPr>
              <w:t xml:space="preserve"> </w:t>
            </w:r>
            <w:r w:rsidRPr="00D529B5">
              <w:rPr>
                <w:b/>
                <w:spacing w:val="-6"/>
                <w:sz w:val="28"/>
                <w:lang w:val="nl-NL"/>
              </w:rPr>
              <w:t>Nguyễn Thị Lan</w:t>
            </w:r>
          </w:p>
        </w:tc>
      </w:tr>
    </w:tbl>
    <w:p w:rsidR="002E3E65" w:rsidRPr="00904403" w:rsidRDefault="002E3E65" w:rsidP="002E3E65">
      <w:pPr>
        <w:spacing w:line="360" w:lineRule="auto"/>
        <w:jc w:val="center"/>
        <w:rPr>
          <w:b/>
          <w:sz w:val="28"/>
        </w:rPr>
      </w:pPr>
      <w:r>
        <w:rPr>
          <w:b/>
          <w:sz w:val="28"/>
        </w:rPr>
        <w:br w:type="page"/>
      </w:r>
      <w:r w:rsidRPr="00904403">
        <w:rPr>
          <w:b/>
          <w:sz w:val="28"/>
        </w:rPr>
        <w:t>DANH SÁCH CÁ NHÂN ĐƯỢC THƯỞNG TIỀN</w:t>
      </w:r>
    </w:p>
    <w:p w:rsidR="002E3E65" w:rsidRPr="00A75E8F" w:rsidRDefault="002E3E65" w:rsidP="002E3E65">
      <w:pPr>
        <w:jc w:val="center"/>
        <w:rPr>
          <w:i/>
          <w:sz w:val="28"/>
          <w:szCs w:val="28"/>
        </w:rPr>
      </w:pPr>
      <w:proofErr w:type="spellStart"/>
      <w:r w:rsidRPr="00A75E8F">
        <w:rPr>
          <w:i/>
          <w:sz w:val="28"/>
          <w:szCs w:val="28"/>
        </w:rPr>
        <w:t>Kèm</w:t>
      </w:r>
      <w:proofErr w:type="spellEnd"/>
      <w:r w:rsidRPr="00A75E8F">
        <w:rPr>
          <w:i/>
          <w:sz w:val="28"/>
          <w:szCs w:val="28"/>
        </w:rPr>
        <w:t xml:space="preserve"> </w:t>
      </w:r>
      <w:proofErr w:type="spellStart"/>
      <w:r w:rsidRPr="00A75E8F">
        <w:rPr>
          <w:i/>
          <w:sz w:val="28"/>
          <w:szCs w:val="28"/>
        </w:rPr>
        <w:t>theo</w:t>
      </w:r>
      <w:proofErr w:type="spellEnd"/>
      <w:r w:rsidRPr="00A75E8F">
        <w:rPr>
          <w:i/>
          <w:sz w:val="28"/>
          <w:szCs w:val="28"/>
        </w:rPr>
        <w:t xml:space="preserve"> </w:t>
      </w:r>
      <w:proofErr w:type="spellStart"/>
      <w:r w:rsidRPr="00A75E8F">
        <w:rPr>
          <w:i/>
          <w:sz w:val="28"/>
          <w:szCs w:val="28"/>
        </w:rPr>
        <w:t>Quyết</w:t>
      </w:r>
      <w:proofErr w:type="spellEnd"/>
      <w:r w:rsidRPr="00A75E8F">
        <w:rPr>
          <w:i/>
          <w:sz w:val="28"/>
          <w:szCs w:val="28"/>
        </w:rPr>
        <w:t xml:space="preserve"> </w:t>
      </w:r>
      <w:proofErr w:type="spellStart"/>
      <w:r w:rsidRPr="00A75E8F">
        <w:rPr>
          <w:i/>
          <w:sz w:val="28"/>
          <w:szCs w:val="28"/>
        </w:rPr>
        <w:t>định</w:t>
      </w:r>
      <w:proofErr w:type="spellEnd"/>
      <w:r w:rsidRPr="00A75E8F">
        <w:rPr>
          <w:i/>
          <w:sz w:val="28"/>
          <w:szCs w:val="28"/>
        </w:rPr>
        <w:t xml:space="preserve">: 2905 /QĐ-HVN </w:t>
      </w:r>
      <w:proofErr w:type="spellStart"/>
      <w:r w:rsidRPr="00A75E8F">
        <w:rPr>
          <w:i/>
          <w:sz w:val="28"/>
          <w:szCs w:val="28"/>
        </w:rPr>
        <w:t>ngày</w:t>
      </w:r>
      <w:proofErr w:type="spellEnd"/>
      <w:r w:rsidRPr="00A75E8F">
        <w:rPr>
          <w:i/>
          <w:sz w:val="28"/>
          <w:szCs w:val="28"/>
        </w:rPr>
        <w:t xml:space="preserve"> 17 </w:t>
      </w:r>
      <w:proofErr w:type="spellStart"/>
      <w:r w:rsidRPr="00A75E8F">
        <w:rPr>
          <w:i/>
          <w:sz w:val="28"/>
          <w:szCs w:val="28"/>
        </w:rPr>
        <w:t>tháng</w:t>
      </w:r>
      <w:proofErr w:type="spellEnd"/>
      <w:r w:rsidRPr="00A75E8F">
        <w:rPr>
          <w:i/>
          <w:sz w:val="28"/>
          <w:szCs w:val="28"/>
        </w:rPr>
        <w:t xml:space="preserve"> 06 </w:t>
      </w:r>
      <w:proofErr w:type="spellStart"/>
      <w:r w:rsidRPr="00A75E8F">
        <w:rPr>
          <w:i/>
          <w:sz w:val="28"/>
          <w:szCs w:val="28"/>
        </w:rPr>
        <w:t>năm</w:t>
      </w:r>
      <w:proofErr w:type="spellEnd"/>
      <w:r w:rsidRPr="00A75E8F">
        <w:rPr>
          <w:i/>
          <w:sz w:val="28"/>
          <w:szCs w:val="28"/>
        </w:rPr>
        <w:t xml:space="preserve"> 2021</w:t>
      </w:r>
    </w:p>
    <w:p w:rsidR="002E3E65" w:rsidRPr="00A75E8F" w:rsidRDefault="002E3E65" w:rsidP="002E3E65">
      <w:pPr>
        <w:jc w:val="center"/>
        <w:rPr>
          <w:i/>
          <w:sz w:val="28"/>
          <w:szCs w:val="28"/>
        </w:rPr>
      </w:pPr>
      <w:proofErr w:type="spellStart"/>
      <w:r w:rsidRPr="00A75E8F">
        <w:rPr>
          <w:i/>
          <w:sz w:val="28"/>
          <w:szCs w:val="28"/>
        </w:rPr>
        <w:t>của</w:t>
      </w:r>
      <w:proofErr w:type="spellEnd"/>
      <w:r w:rsidRPr="00A75E8F">
        <w:rPr>
          <w:i/>
          <w:sz w:val="28"/>
          <w:szCs w:val="28"/>
        </w:rPr>
        <w:t xml:space="preserve"> </w:t>
      </w:r>
      <w:proofErr w:type="spellStart"/>
      <w:r w:rsidRPr="00A75E8F">
        <w:rPr>
          <w:i/>
          <w:sz w:val="28"/>
          <w:szCs w:val="28"/>
        </w:rPr>
        <w:t>Giám</w:t>
      </w:r>
      <w:proofErr w:type="spellEnd"/>
      <w:r w:rsidRPr="00A75E8F">
        <w:rPr>
          <w:i/>
          <w:sz w:val="28"/>
          <w:szCs w:val="28"/>
        </w:rPr>
        <w:t xml:space="preserve"> </w:t>
      </w:r>
      <w:proofErr w:type="spellStart"/>
      <w:r w:rsidRPr="00A75E8F">
        <w:rPr>
          <w:i/>
          <w:sz w:val="28"/>
          <w:szCs w:val="28"/>
        </w:rPr>
        <w:t>đốc</w:t>
      </w:r>
      <w:proofErr w:type="spellEnd"/>
      <w:r w:rsidRPr="00A75E8F">
        <w:rPr>
          <w:i/>
          <w:sz w:val="28"/>
          <w:szCs w:val="28"/>
        </w:rPr>
        <w:t xml:space="preserve"> </w:t>
      </w:r>
      <w:proofErr w:type="spellStart"/>
      <w:r w:rsidRPr="00A75E8F">
        <w:rPr>
          <w:i/>
          <w:sz w:val="28"/>
          <w:szCs w:val="28"/>
        </w:rPr>
        <w:t>Học</w:t>
      </w:r>
      <w:proofErr w:type="spellEnd"/>
      <w:r w:rsidRPr="00A75E8F">
        <w:rPr>
          <w:i/>
          <w:sz w:val="28"/>
          <w:szCs w:val="28"/>
        </w:rPr>
        <w:t xml:space="preserve"> </w:t>
      </w:r>
      <w:proofErr w:type="spellStart"/>
      <w:r w:rsidRPr="00A75E8F">
        <w:rPr>
          <w:i/>
          <w:sz w:val="28"/>
          <w:szCs w:val="28"/>
        </w:rPr>
        <w:t>viện</w:t>
      </w:r>
      <w:proofErr w:type="spellEnd"/>
      <w:r w:rsidRPr="00A75E8F">
        <w:rPr>
          <w:i/>
          <w:sz w:val="28"/>
          <w:szCs w:val="28"/>
        </w:rPr>
        <w:t xml:space="preserve"> </w:t>
      </w:r>
      <w:proofErr w:type="spellStart"/>
      <w:r w:rsidRPr="00A75E8F">
        <w:rPr>
          <w:i/>
          <w:sz w:val="28"/>
          <w:szCs w:val="28"/>
        </w:rPr>
        <w:t>Nông</w:t>
      </w:r>
      <w:proofErr w:type="spellEnd"/>
      <w:r w:rsidRPr="00A75E8F">
        <w:rPr>
          <w:i/>
          <w:sz w:val="28"/>
          <w:szCs w:val="28"/>
        </w:rPr>
        <w:t xml:space="preserve"> </w:t>
      </w:r>
      <w:proofErr w:type="spellStart"/>
      <w:r w:rsidRPr="00A75E8F">
        <w:rPr>
          <w:i/>
          <w:sz w:val="28"/>
          <w:szCs w:val="28"/>
        </w:rPr>
        <w:t>nghiệp</w:t>
      </w:r>
      <w:proofErr w:type="spellEnd"/>
      <w:r w:rsidRPr="00A75E8F">
        <w:rPr>
          <w:i/>
          <w:sz w:val="28"/>
          <w:szCs w:val="28"/>
        </w:rPr>
        <w:t xml:space="preserve"> </w:t>
      </w:r>
      <w:proofErr w:type="spellStart"/>
      <w:r w:rsidRPr="00A75E8F">
        <w:rPr>
          <w:i/>
          <w:sz w:val="28"/>
          <w:szCs w:val="28"/>
        </w:rPr>
        <w:t>Việt</w:t>
      </w:r>
      <w:proofErr w:type="spellEnd"/>
      <w:r w:rsidRPr="00A75E8F">
        <w:rPr>
          <w:i/>
          <w:sz w:val="28"/>
          <w:szCs w:val="28"/>
        </w:rPr>
        <w:t xml:space="preserve"> Nam</w:t>
      </w:r>
    </w:p>
    <w:p w:rsidR="002E3E65" w:rsidRPr="00AC1DED" w:rsidRDefault="002E3E65" w:rsidP="002E3E65">
      <w:pPr>
        <w:jc w:val="center"/>
        <w:rPr>
          <w:sz w:val="28"/>
          <w:szCs w:val="28"/>
        </w:rPr>
      </w:pPr>
    </w:p>
    <w:tbl>
      <w:tblPr>
        <w:tblW w:w="10170" w:type="dxa"/>
        <w:tblInd w:w="-432" w:type="dxa"/>
        <w:tblCellMar>
          <w:top w:w="15" w:type="dxa"/>
          <w:bottom w:w="15" w:type="dxa"/>
        </w:tblCellMar>
        <w:tblLook w:val="04A0" w:firstRow="1" w:lastRow="0" w:firstColumn="1" w:lastColumn="0" w:noHBand="0" w:noVBand="1"/>
      </w:tblPr>
      <w:tblGrid>
        <w:gridCol w:w="810"/>
        <w:gridCol w:w="3150"/>
        <w:gridCol w:w="6210"/>
      </w:tblGrid>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hideMark/>
          </w:tcPr>
          <w:p w:rsidR="002E3E65" w:rsidRPr="00FB4522" w:rsidRDefault="002E3E65" w:rsidP="003F3E48">
            <w:pPr>
              <w:jc w:val="center"/>
              <w:rPr>
                <w:b/>
                <w:bCs/>
                <w:color w:val="000000"/>
                <w:sz w:val="28"/>
                <w:szCs w:val="28"/>
              </w:rPr>
            </w:pPr>
            <w:r w:rsidRPr="00FB4522">
              <w:rPr>
                <w:b/>
                <w:bCs/>
                <w:color w:val="000000"/>
                <w:sz w:val="28"/>
                <w:szCs w:val="28"/>
              </w:rPr>
              <w:t>TT</w:t>
            </w:r>
          </w:p>
        </w:tc>
        <w:tc>
          <w:tcPr>
            <w:tcW w:w="3150" w:type="dxa"/>
            <w:tcBorders>
              <w:top w:val="single" w:sz="4" w:space="0" w:color="auto"/>
              <w:left w:val="single" w:sz="4" w:space="0" w:color="auto"/>
              <w:bottom w:val="single" w:sz="4" w:space="0" w:color="auto"/>
              <w:right w:val="single" w:sz="4" w:space="0" w:color="auto"/>
            </w:tcBorders>
            <w:noWrap/>
            <w:vAlign w:val="bottom"/>
            <w:hideMark/>
          </w:tcPr>
          <w:p w:rsidR="002E3E65" w:rsidRPr="00FB4522" w:rsidRDefault="002E3E65" w:rsidP="003F3E48">
            <w:pPr>
              <w:jc w:val="center"/>
              <w:rPr>
                <w:b/>
                <w:bCs/>
                <w:color w:val="000000"/>
                <w:sz w:val="28"/>
                <w:szCs w:val="28"/>
              </w:rPr>
            </w:pPr>
            <w:proofErr w:type="spellStart"/>
            <w:r w:rsidRPr="00FB4522">
              <w:rPr>
                <w:b/>
                <w:bCs/>
                <w:color w:val="000000"/>
                <w:sz w:val="28"/>
                <w:szCs w:val="28"/>
              </w:rPr>
              <w:t>Họ</w:t>
            </w:r>
            <w:proofErr w:type="spellEnd"/>
            <w:r w:rsidRPr="00FB4522">
              <w:rPr>
                <w:b/>
                <w:bCs/>
                <w:color w:val="000000"/>
                <w:sz w:val="28"/>
                <w:szCs w:val="28"/>
              </w:rPr>
              <w:t xml:space="preserve"> </w:t>
            </w:r>
            <w:proofErr w:type="spellStart"/>
            <w:r w:rsidRPr="00FB4522">
              <w:rPr>
                <w:b/>
                <w:bCs/>
                <w:color w:val="000000"/>
                <w:sz w:val="28"/>
                <w:szCs w:val="28"/>
              </w:rPr>
              <w:t>và</w:t>
            </w:r>
            <w:proofErr w:type="spellEnd"/>
            <w:r w:rsidRPr="00FB4522">
              <w:rPr>
                <w:b/>
                <w:bCs/>
                <w:color w:val="000000"/>
                <w:sz w:val="28"/>
                <w:szCs w:val="28"/>
              </w:rPr>
              <w:t xml:space="preserve"> </w:t>
            </w:r>
            <w:proofErr w:type="spellStart"/>
            <w:r w:rsidRPr="00FB4522">
              <w:rPr>
                <w:b/>
                <w:bCs/>
                <w:color w:val="000000"/>
                <w:sz w:val="28"/>
                <w:szCs w:val="28"/>
              </w:rPr>
              <w:t>Tên</w:t>
            </w:r>
            <w:proofErr w:type="spellEnd"/>
          </w:p>
        </w:tc>
        <w:tc>
          <w:tcPr>
            <w:tcW w:w="6210" w:type="dxa"/>
            <w:tcBorders>
              <w:top w:val="single" w:sz="4" w:space="0" w:color="auto"/>
              <w:left w:val="single" w:sz="4" w:space="0" w:color="auto"/>
              <w:bottom w:val="single" w:sz="4" w:space="0" w:color="auto"/>
              <w:right w:val="single" w:sz="4" w:space="0" w:color="auto"/>
            </w:tcBorders>
            <w:noWrap/>
            <w:vAlign w:val="bottom"/>
            <w:hideMark/>
          </w:tcPr>
          <w:p w:rsidR="002E3E65" w:rsidRPr="00FB4522" w:rsidRDefault="002E3E65" w:rsidP="003F3E48">
            <w:pPr>
              <w:jc w:val="center"/>
              <w:rPr>
                <w:b/>
                <w:bCs/>
                <w:color w:val="000000"/>
                <w:sz w:val="28"/>
                <w:szCs w:val="28"/>
              </w:rPr>
            </w:pPr>
            <w:proofErr w:type="spellStart"/>
            <w:r w:rsidRPr="00FB4522">
              <w:rPr>
                <w:b/>
                <w:bCs/>
                <w:color w:val="000000"/>
                <w:sz w:val="28"/>
                <w:szCs w:val="28"/>
              </w:rPr>
              <w:t>Đơn</w:t>
            </w:r>
            <w:proofErr w:type="spellEnd"/>
            <w:r w:rsidRPr="00FB4522">
              <w:rPr>
                <w:b/>
                <w:bCs/>
                <w:color w:val="000000"/>
                <w:sz w:val="28"/>
                <w:szCs w:val="28"/>
              </w:rPr>
              <w:t xml:space="preserve"> </w:t>
            </w:r>
            <w:proofErr w:type="spellStart"/>
            <w:r w:rsidRPr="00FB4522">
              <w:rPr>
                <w:b/>
                <w:bCs/>
                <w:color w:val="000000"/>
                <w:sz w:val="28"/>
                <w:szCs w:val="28"/>
              </w:rPr>
              <w:t>vị</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FB4522" w:rsidRDefault="002E3E65" w:rsidP="003F3E48">
            <w:pPr>
              <w:jc w:val="center"/>
              <w:rPr>
                <w:color w:val="000000"/>
                <w:sz w:val="28"/>
                <w:szCs w:val="28"/>
              </w:rPr>
            </w:pPr>
            <w:r w:rsidRPr="00FB4522">
              <w:rPr>
                <w:color w:val="000000"/>
                <w:sz w:val="28"/>
                <w:szCs w:val="28"/>
                <w:lang w:val="vi-VN"/>
              </w:rPr>
              <w:t>1</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Thanh</w:t>
            </w:r>
            <w:proofErr w:type="spellEnd"/>
            <w:r>
              <w:rPr>
                <w:color w:val="000000"/>
                <w:sz w:val="28"/>
                <w:szCs w:val="28"/>
              </w:rPr>
              <w:t xml:space="preserve"> </w:t>
            </w:r>
            <w:proofErr w:type="spellStart"/>
            <w:r>
              <w:rPr>
                <w:color w:val="000000"/>
                <w:sz w:val="28"/>
                <w:szCs w:val="28"/>
              </w:rPr>
              <w:t>Tuấn</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học</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FB4522" w:rsidRDefault="002E3E65" w:rsidP="003F3E48">
            <w:pPr>
              <w:jc w:val="center"/>
              <w:rPr>
                <w:color w:val="000000"/>
                <w:sz w:val="28"/>
                <w:szCs w:val="28"/>
              </w:rPr>
            </w:pPr>
            <w:r w:rsidRPr="00FB4522">
              <w:rPr>
                <w:color w:val="000000"/>
                <w:sz w:val="28"/>
                <w:szCs w:val="28"/>
                <w:lang w:val="vi-VN"/>
              </w:rPr>
              <w:t>2</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Xuân</w:t>
            </w:r>
            <w:proofErr w:type="spellEnd"/>
            <w:r>
              <w:rPr>
                <w:color w:val="000000"/>
                <w:sz w:val="28"/>
                <w:szCs w:val="28"/>
              </w:rPr>
              <w:t xml:space="preserve"> </w:t>
            </w:r>
            <w:proofErr w:type="spellStart"/>
            <w:r>
              <w:rPr>
                <w:color w:val="000000"/>
                <w:sz w:val="28"/>
                <w:szCs w:val="28"/>
              </w:rPr>
              <w:t>Hòa</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Môi</w:t>
            </w:r>
            <w:proofErr w:type="spellEnd"/>
            <w:r>
              <w:rPr>
                <w:color w:val="000000"/>
                <w:sz w:val="28"/>
                <w:szCs w:val="28"/>
              </w:rPr>
              <w:t xml:space="preserve"> </w:t>
            </w:r>
            <w:proofErr w:type="spellStart"/>
            <w:r>
              <w:rPr>
                <w:color w:val="000000"/>
                <w:sz w:val="28"/>
                <w:szCs w:val="28"/>
              </w:rPr>
              <w:t>trường</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FB4522" w:rsidRDefault="002E3E65" w:rsidP="003F3E48">
            <w:pPr>
              <w:jc w:val="center"/>
              <w:rPr>
                <w:color w:val="000000"/>
                <w:sz w:val="28"/>
                <w:szCs w:val="28"/>
              </w:rPr>
            </w:pPr>
            <w:r w:rsidRPr="00FB4522">
              <w:rPr>
                <w:color w:val="000000"/>
                <w:sz w:val="28"/>
                <w:szCs w:val="28"/>
                <w:lang w:val="vi-VN"/>
              </w:rPr>
              <w:t>3</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Trần</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Chính</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Môi</w:t>
            </w:r>
            <w:proofErr w:type="spellEnd"/>
            <w:r>
              <w:rPr>
                <w:color w:val="000000"/>
                <w:sz w:val="28"/>
                <w:szCs w:val="28"/>
              </w:rPr>
              <w:t xml:space="preserve"> </w:t>
            </w:r>
            <w:proofErr w:type="spellStart"/>
            <w:r>
              <w:rPr>
                <w:color w:val="000000"/>
                <w:sz w:val="28"/>
                <w:szCs w:val="28"/>
              </w:rPr>
              <w:t>trường</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FB4522" w:rsidRDefault="002E3E65" w:rsidP="003F3E48">
            <w:pPr>
              <w:jc w:val="center"/>
              <w:rPr>
                <w:color w:val="000000"/>
                <w:sz w:val="28"/>
                <w:szCs w:val="28"/>
              </w:rPr>
            </w:pPr>
            <w:r w:rsidRPr="00FB4522">
              <w:rPr>
                <w:color w:val="000000"/>
                <w:sz w:val="28"/>
                <w:szCs w:val="28"/>
                <w:lang w:val="vi-VN"/>
              </w:rPr>
              <w:t>4</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Phạm</w:t>
            </w:r>
            <w:proofErr w:type="spellEnd"/>
            <w:r>
              <w:rPr>
                <w:color w:val="000000"/>
                <w:sz w:val="28"/>
                <w:szCs w:val="28"/>
              </w:rPr>
              <w:t xml:space="preserve"> </w:t>
            </w:r>
            <w:proofErr w:type="spellStart"/>
            <w:r>
              <w:rPr>
                <w:color w:val="000000"/>
                <w:sz w:val="28"/>
                <w:szCs w:val="28"/>
              </w:rPr>
              <w:t>Bảo</w:t>
            </w:r>
            <w:proofErr w:type="spellEnd"/>
            <w:r>
              <w:rPr>
                <w:color w:val="000000"/>
                <w:sz w:val="28"/>
                <w:szCs w:val="28"/>
              </w:rPr>
              <w:t xml:space="preserve"> </w:t>
            </w:r>
            <w:proofErr w:type="spellStart"/>
            <w:r>
              <w:rPr>
                <w:color w:val="000000"/>
                <w:sz w:val="28"/>
                <w:szCs w:val="28"/>
              </w:rPr>
              <w:t>Dương</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Kinh</w:t>
            </w:r>
            <w:proofErr w:type="spellEnd"/>
            <w:r>
              <w:rPr>
                <w:color w:val="000000"/>
                <w:sz w:val="28"/>
                <w:szCs w:val="28"/>
              </w:rPr>
              <w:t xml:space="preserve"> </w:t>
            </w:r>
            <w:proofErr w:type="spellStart"/>
            <w:r>
              <w:rPr>
                <w:color w:val="000000"/>
                <w:sz w:val="28"/>
                <w:szCs w:val="28"/>
              </w:rPr>
              <w:t>tế</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phát</w:t>
            </w:r>
            <w:proofErr w:type="spellEnd"/>
            <w:r>
              <w:rPr>
                <w:color w:val="000000"/>
                <w:sz w:val="28"/>
                <w:szCs w:val="28"/>
              </w:rPr>
              <w:t xml:space="preserve"> </w:t>
            </w:r>
            <w:proofErr w:type="spellStart"/>
            <w:r>
              <w:rPr>
                <w:color w:val="000000"/>
                <w:sz w:val="28"/>
                <w:szCs w:val="28"/>
              </w:rPr>
              <w:t>triển</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thôn</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FB4522" w:rsidRDefault="002E3E65" w:rsidP="003F3E48">
            <w:pPr>
              <w:jc w:val="center"/>
              <w:rPr>
                <w:color w:val="000000"/>
                <w:sz w:val="28"/>
                <w:szCs w:val="28"/>
              </w:rPr>
            </w:pPr>
            <w:r w:rsidRPr="00FB4522">
              <w:rPr>
                <w:color w:val="000000"/>
                <w:sz w:val="28"/>
                <w:szCs w:val="28"/>
                <w:lang w:val="vi-VN"/>
              </w:rPr>
              <w:t>5</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Lại</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Lan </w:t>
            </w:r>
            <w:proofErr w:type="spellStart"/>
            <w:r>
              <w:rPr>
                <w:color w:val="000000"/>
                <w:sz w:val="28"/>
                <w:szCs w:val="28"/>
              </w:rPr>
              <w:t>Hương</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FB4522" w:rsidRDefault="002E3E65" w:rsidP="003F3E48">
            <w:pPr>
              <w:jc w:val="center"/>
              <w:rPr>
                <w:color w:val="000000"/>
                <w:sz w:val="28"/>
                <w:szCs w:val="28"/>
              </w:rPr>
            </w:pPr>
            <w:r w:rsidRPr="00FB4522">
              <w:rPr>
                <w:color w:val="000000"/>
                <w:sz w:val="28"/>
                <w:szCs w:val="28"/>
                <w:lang w:val="vi-VN"/>
              </w:rPr>
              <w:t>6</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Xuân</w:t>
            </w:r>
            <w:proofErr w:type="spellEnd"/>
            <w:r>
              <w:rPr>
                <w:color w:val="000000"/>
                <w:sz w:val="28"/>
                <w:szCs w:val="28"/>
              </w:rPr>
              <w:t xml:space="preserve"> </w:t>
            </w:r>
            <w:proofErr w:type="spellStart"/>
            <w:r>
              <w:rPr>
                <w:color w:val="000000"/>
                <w:sz w:val="28"/>
                <w:szCs w:val="28"/>
              </w:rPr>
              <w:t>Cảnh</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sinh</w:t>
            </w:r>
            <w:proofErr w:type="spellEnd"/>
            <w:r>
              <w:rPr>
                <w:color w:val="000000"/>
                <w:sz w:val="28"/>
                <w:szCs w:val="28"/>
              </w:rPr>
              <w:t xml:space="preserve"> </w:t>
            </w:r>
            <w:proofErr w:type="spellStart"/>
            <w:r>
              <w:rPr>
                <w:color w:val="000000"/>
                <w:sz w:val="28"/>
                <w:szCs w:val="28"/>
              </w:rPr>
              <w:t>học</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FB4522" w:rsidRDefault="002E3E65" w:rsidP="003F3E48">
            <w:pPr>
              <w:jc w:val="center"/>
              <w:rPr>
                <w:color w:val="000000"/>
                <w:sz w:val="28"/>
                <w:szCs w:val="28"/>
              </w:rPr>
            </w:pPr>
            <w:r w:rsidRPr="00FB4522">
              <w:rPr>
                <w:color w:val="000000"/>
                <w:sz w:val="28"/>
                <w:szCs w:val="28"/>
                <w:lang w:val="vi-VN"/>
              </w:rPr>
              <w:t>7</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Tăng</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Hạnh</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học</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jc w:val="center"/>
              <w:rPr>
                <w:color w:val="000000"/>
                <w:sz w:val="28"/>
                <w:szCs w:val="28"/>
              </w:rPr>
            </w:pPr>
            <w:r>
              <w:rPr>
                <w:color w:val="000000"/>
                <w:sz w:val="28"/>
                <w:szCs w:val="28"/>
              </w:rPr>
              <w:t>8</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Ngô</w:t>
            </w:r>
            <w:proofErr w:type="spellEnd"/>
            <w:r>
              <w:rPr>
                <w:color w:val="000000"/>
                <w:sz w:val="28"/>
                <w:szCs w:val="28"/>
              </w:rPr>
              <w:t xml:space="preserve"> Minh </w:t>
            </w:r>
            <w:proofErr w:type="spellStart"/>
            <w:r>
              <w:rPr>
                <w:color w:val="000000"/>
                <w:sz w:val="28"/>
                <w:szCs w:val="28"/>
              </w:rPr>
              <w:t>Hải</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Kinh</w:t>
            </w:r>
            <w:proofErr w:type="spellEnd"/>
            <w:r>
              <w:rPr>
                <w:color w:val="000000"/>
                <w:sz w:val="28"/>
                <w:szCs w:val="28"/>
              </w:rPr>
              <w:t xml:space="preserve"> </w:t>
            </w:r>
            <w:proofErr w:type="spellStart"/>
            <w:r>
              <w:rPr>
                <w:color w:val="000000"/>
                <w:sz w:val="28"/>
                <w:szCs w:val="28"/>
              </w:rPr>
              <w:t>tế</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phát</w:t>
            </w:r>
            <w:proofErr w:type="spellEnd"/>
            <w:r>
              <w:rPr>
                <w:color w:val="000000"/>
                <w:sz w:val="28"/>
                <w:szCs w:val="28"/>
              </w:rPr>
              <w:t xml:space="preserve"> </w:t>
            </w:r>
            <w:proofErr w:type="spellStart"/>
            <w:r>
              <w:rPr>
                <w:color w:val="000000"/>
                <w:sz w:val="28"/>
                <w:szCs w:val="28"/>
              </w:rPr>
              <w:t>triển</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thôn</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FB4522" w:rsidRDefault="002E3E65" w:rsidP="003F3E48">
            <w:pPr>
              <w:jc w:val="center"/>
              <w:rPr>
                <w:color w:val="000000"/>
                <w:sz w:val="28"/>
                <w:szCs w:val="28"/>
              </w:rPr>
            </w:pPr>
            <w:r w:rsidRPr="00FB4522">
              <w:rPr>
                <w:color w:val="000000"/>
                <w:sz w:val="28"/>
                <w:szCs w:val="28"/>
                <w:lang w:val="vi-VN"/>
              </w:rPr>
              <w:t>9</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Phùng</w:t>
            </w:r>
            <w:proofErr w:type="spellEnd"/>
            <w:r>
              <w:rPr>
                <w:color w:val="000000"/>
                <w:sz w:val="28"/>
                <w:szCs w:val="28"/>
              </w:rPr>
              <w:t xml:space="preserve"> </w:t>
            </w:r>
            <w:proofErr w:type="spellStart"/>
            <w:r>
              <w:rPr>
                <w:color w:val="000000"/>
                <w:sz w:val="28"/>
                <w:szCs w:val="28"/>
              </w:rPr>
              <w:t>Danh</w:t>
            </w:r>
            <w:proofErr w:type="spellEnd"/>
            <w:r>
              <w:rPr>
                <w:color w:val="000000"/>
                <w:sz w:val="28"/>
                <w:szCs w:val="28"/>
              </w:rPr>
              <w:t xml:space="preserve"> </w:t>
            </w:r>
            <w:proofErr w:type="spellStart"/>
            <w:r>
              <w:rPr>
                <w:color w:val="000000"/>
                <w:sz w:val="28"/>
                <w:szCs w:val="28"/>
              </w:rPr>
              <w:t>Huân</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Viện</w:t>
            </w:r>
            <w:proofErr w:type="spellEnd"/>
            <w:r>
              <w:rPr>
                <w:color w:val="000000"/>
                <w:sz w:val="28"/>
                <w:szCs w:val="28"/>
              </w:rPr>
              <w:t xml:space="preserve"> </w:t>
            </w:r>
            <w:proofErr w:type="spellStart"/>
            <w:r>
              <w:rPr>
                <w:color w:val="000000"/>
                <w:sz w:val="28"/>
                <w:szCs w:val="28"/>
              </w:rPr>
              <w:t>nghiên</w:t>
            </w:r>
            <w:proofErr w:type="spellEnd"/>
            <w:r>
              <w:rPr>
                <w:color w:val="000000"/>
                <w:sz w:val="28"/>
                <w:szCs w:val="28"/>
              </w:rPr>
              <w:t xml:space="preserve"> </w:t>
            </w:r>
            <w:proofErr w:type="spellStart"/>
            <w:r>
              <w:rPr>
                <w:color w:val="000000"/>
                <w:sz w:val="28"/>
                <w:szCs w:val="28"/>
              </w:rPr>
              <w:t>cứu</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phát</w:t>
            </w:r>
            <w:proofErr w:type="spellEnd"/>
            <w:r>
              <w:rPr>
                <w:color w:val="000000"/>
                <w:sz w:val="28"/>
                <w:szCs w:val="28"/>
              </w:rPr>
              <w:t xml:space="preserve"> </w:t>
            </w:r>
            <w:proofErr w:type="spellStart"/>
            <w:r>
              <w:rPr>
                <w:color w:val="000000"/>
                <w:sz w:val="28"/>
                <w:szCs w:val="28"/>
              </w:rPr>
              <w:t>triển</w:t>
            </w:r>
            <w:proofErr w:type="spellEnd"/>
            <w:r>
              <w:rPr>
                <w:color w:val="000000"/>
                <w:sz w:val="28"/>
                <w:szCs w:val="28"/>
              </w:rPr>
              <w:t xml:space="preserve"> </w:t>
            </w:r>
            <w:proofErr w:type="spellStart"/>
            <w:r>
              <w:rPr>
                <w:color w:val="000000"/>
                <w:sz w:val="28"/>
                <w:szCs w:val="28"/>
              </w:rPr>
              <w:t>cây</w:t>
            </w:r>
            <w:proofErr w:type="spellEnd"/>
            <w:r>
              <w:rPr>
                <w:color w:val="000000"/>
                <w:sz w:val="28"/>
                <w:szCs w:val="28"/>
              </w:rPr>
              <w:t xml:space="preserve"> </w:t>
            </w:r>
            <w:proofErr w:type="spellStart"/>
            <w:r>
              <w:rPr>
                <w:color w:val="000000"/>
                <w:sz w:val="28"/>
                <w:szCs w:val="28"/>
              </w:rPr>
              <w:t>trồng</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FB4522" w:rsidRDefault="002E3E65" w:rsidP="003F3E48">
            <w:pPr>
              <w:jc w:val="center"/>
              <w:rPr>
                <w:color w:val="000000"/>
                <w:sz w:val="28"/>
                <w:szCs w:val="28"/>
              </w:rPr>
            </w:pPr>
            <w:r w:rsidRPr="00FB4522">
              <w:rPr>
                <w:color w:val="000000"/>
                <w:sz w:val="28"/>
                <w:szCs w:val="28"/>
                <w:lang w:val="vi-VN"/>
              </w:rPr>
              <w:t>10</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r>
              <w:rPr>
                <w:color w:val="000000"/>
                <w:sz w:val="28"/>
                <w:szCs w:val="28"/>
              </w:rPr>
              <w:t xml:space="preserve">Mai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Ngân</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tcPr>
          <w:p w:rsidR="002E3E65" w:rsidRPr="00727531" w:rsidRDefault="002E3E65" w:rsidP="003F3E48">
            <w:pPr>
              <w:jc w:val="center"/>
              <w:rPr>
                <w:color w:val="000000"/>
                <w:sz w:val="28"/>
                <w:szCs w:val="28"/>
              </w:rPr>
            </w:pPr>
            <w:r>
              <w:rPr>
                <w:color w:val="000000"/>
                <w:sz w:val="28"/>
                <w:szCs w:val="28"/>
              </w:rPr>
              <w:t>11</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Thân</w:t>
            </w:r>
            <w:proofErr w:type="spellEnd"/>
            <w:r>
              <w:rPr>
                <w:color w:val="000000"/>
                <w:sz w:val="28"/>
                <w:szCs w:val="28"/>
              </w:rPr>
              <w:t xml:space="preserve"> </w:t>
            </w:r>
            <w:proofErr w:type="spellStart"/>
            <w:r>
              <w:rPr>
                <w:color w:val="000000"/>
                <w:sz w:val="28"/>
                <w:szCs w:val="28"/>
              </w:rPr>
              <w:t>Thế</w:t>
            </w:r>
            <w:proofErr w:type="spellEnd"/>
            <w:r>
              <w:rPr>
                <w:color w:val="000000"/>
                <w:sz w:val="28"/>
                <w:szCs w:val="28"/>
              </w:rPr>
              <w:t xml:space="preserve"> </w:t>
            </w:r>
            <w:proofErr w:type="spellStart"/>
            <w:r>
              <w:rPr>
                <w:color w:val="000000"/>
                <w:sz w:val="28"/>
                <w:szCs w:val="28"/>
              </w:rPr>
              <w:t>Anh</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học</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FB4522" w:rsidRDefault="002E3E65" w:rsidP="003F3E48">
            <w:pPr>
              <w:jc w:val="center"/>
              <w:rPr>
                <w:color w:val="000000"/>
                <w:sz w:val="28"/>
                <w:szCs w:val="28"/>
              </w:rPr>
            </w:pPr>
            <w:r w:rsidRPr="00FB4522">
              <w:rPr>
                <w:color w:val="000000"/>
                <w:sz w:val="28"/>
                <w:szCs w:val="28"/>
                <w:lang w:val="vi-VN"/>
              </w:rPr>
              <w:t>12</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Hà</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Thanh</w:t>
            </w:r>
            <w:proofErr w:type="spellEnd"/>
            <w:r>
              <w:rPr>
                <w:color w:val="000000"/>
                <w:sz w:val="28"/>
                <w:szCs w:val="28"/>
              </w:rPr>
              <w:t xml:space="preserve"> Mai</w:t>
            </w:r>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Kinh</w:t>
            </w:r>
            <w:proofErr w:type="spellEnd"/>
            <w:r>
              <w:rPr>
                <w:color w:val="000000"/>
                <w:sz w:val="28"/>
                <w:szCs w:val="28"/>
              </w:rPr>
              <w:t xml:space="preserve"> </w:t>
            </w:r>
            <w:proofErr w:type="spellStart"/>
            <w:r>
              <w:rPr>
                <w:color w:val="000000"/>
                <w:sz w:val="28"/>
                <w:szCs w:val="28"/>
              </w:rPr>
              <w:t>tế</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phát</w:t>
            </w:r>
            <w:proofErr w:type="spellEnd"/>
            <w:r>
              <w:rPr>
                <w:color w:val="000000"/>
                <w:sz w:val="28"/>
                <w:szCs w:val="28"/>
              </w:rPr>
              <w:t xml:space="preserve"> </w:t>
            </w:r>
            <w:proofErr w:type="spellStart"/>
            <w:r>
              <w:rPr>
                <w:color w:val="000000"/>
                <w:sz w:val="28"/>
                <w:szCs w:val="28"/>
              </w:rPr>
              <w:t>triển</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thôn</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FB4522" w:rsidRDefault="002E3E65" w:rsidP="003F3E48">
            <w:pPr>
              <w:jc w:val="center"/>
              <w:rPr>
                <w:color w:val="000000"/>
                <w:sz w:val="28"/>
                <w:szCs w:val="28"/>
              </w:rPr>
            </w:pPr>
            <w:r w:rsidRPr="00FB4522">
              <w:rPr>
                <w:color w:val="000000"/>
                <w:sz w:val="28"/>
                <w:szCs w:val="28"/>
                <w:lang w:val="vi-VN"/>
              </w:rPr>
              <w:t>13</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Lê</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Phan</w:t>
            </w:r>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D01652" w:rsidRDefault="002E3E65" w:rsidP="003F3E48">
            <w:pPr>
              <w:jc w:val="center"/>
              <w:rPr>
                <w:color w:val="000000"/>
                <w:sz w:val="28"/>
                <w:szCs w:val="28"/>
              </w:rPr>
            </w:pPr>
            <w:r>
              <w:rPr>
                <w:color w:val="000000"/>
                <w:sz w:val="28"/>
                <w:szCs w:val="28"/>
                <w:lang w:val="vi-VN"/>
              </w:rPr>
              <w:t>1</w:t>
            </w:r>
            <w:r>
              <w:rPr>
                <w:color w:val="000000"/>
                <w:sz w:val="28"/>
                <w:szCs w:val="28"/>
              </w:rPr>
              <w:t>4</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Hoàng</w:t>
            </w:r>
            <w:proofErr w:type="spellEnd"/>
            <w:r>
              <w:rPr>
                <w:color w:val="000000"/>
                <w:sz w:val="28"/>
                <w:szCs w:val="28"/>
              </w:rPr>
              <w:t xml:space="preserve"> </w:t>
            </w:r>
            <w:proofErr w:type="spellStart"/>
            <w:r>
              <w:rPr>
                <w:color w:val="000000"/>
                <w:sz w:val="28"/>
                <w:szCs w:val="28"/>
              </w:rPr>
              <w:t>Yến</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D01652" w:rsidRDefault="002E3E65" w:rsidP="003F3E48">
            <w:pPr>
              <w:jc w:val="center"/>
              <w:rPr>
                <w:color w:val="000000"/>
                <w:sz w:val="28"/>
                <w:szCs w:val="28"/>
              </w:rPr>
            </w:pPr>
            <w:r>
              <w:rPr>
                <w:color w:val="000000"/>
                <w:sz w:val="28"/>
                <w:szCs w:val="28"/>
                <w:lang w:val="vi-VN"/>
              </w:rPr>
              <w:t>1</w:t>
            </w:r>
            <w:r>
              <w:rPr>
                <w:color w:val="000000"/>
                <w:sz w:val="28"/>
                <w:szCs w:val="28"/>
              </w:rPr>
              <w:t>5</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Đinh</w:t>
            </w:r>
            <w:proofErr w:type="spellEnd"/>
            <w:r>
              <w:rPr>
                <w:color w:val="000000"/>
                <w:sz w:val="28"/>
                <w:szCs w:val="28"/>
              </w:rPr>
              <w:t xml:space="preserve"> </w:t>
            </w:r>
            <w:proofErr w:type="spellStart"/>
            <w:r>
              <w:rPr>
                <w:color w:val="000000"/>
                <w:sz w:val="28"/>
                <w:szCs w:val="28"/>
              </w:rPr>
              <w:t>Thái</w:t>
            </w:r>
            <w:proofErr w:type="spellEnd"/>
            <w:r>
              <w:rPr>
                <w:color w:val="000000"/>
                <w:sz w:val="28"/>
                <w:szCs w:val="28"/>
              </w:rPr>
              <w:t xml:space="preserve"> </w:t>
            </w:r>
            <w:proofErr w:type="spellStart"/>
            <w:r>
              <w:rPr>
                <w:color w:val="000000"/>
                <w:sz w:val="28"/>
                <w:szCs w:val="28"/>
              </w:rPr>
              <w:t>Hoàng</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học</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D01652" w:rsidRDefault="002E3E65" w:rsidP="003F3E48">
            <w:pPr>
              <w:jc w:val="center"/>
              <w:rPr>
                <w:color w:val="000000"/>
                <w:sz w:val="28"/>
                <w:szCs w:val="28"/>
              </w:rPr>
            </w:pPr>
            <w:r>
              <w:rPr>
                <w:color w:val="000000"/>
                <w:sz w:val="28"/>
                <w:szCs w:val="28"/>
                <w:lang w:val="vi-VN"/>
              </w:rPr>
              <w:t>1</w:t>
            </w:r>
            <w:r>
              <w:rPr>
                <w:color w:val="000000"/>
                <w:sz w:val="28"/>
                <w:szCs w:val="28"/>
              </w:rPr>
              <w:t>6</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Hoàng</w:t>
            </w:r>
            <w:proofErr w:type="spellEnd"/>
            <w:r>
              <w:rPr>
                <w:color w:val="000000"/>
                <w:sz w:val="28"/>
                <w:szCs w:val="28"/>
              </w:rPr>
              <w:t xml:space="preserve"> </w:t>
            </w:r>
            <w:proofErr w:type="spellStart"/>
            <w:r>
              <w:rPr>
                <w:color w:val="000000"/>
                <w:sz w:val="28"/>
                <w:szCs w:val="28"/>
              </w:rPr>
              <w:t>Hiệp</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Môi</w:t>
            </w:r>
            <w:proofErr w:type="spellEnd"/>
            <w:r>
              <w:rPr>
                <w:color w:val="000000"/>
                <w:sz w:val="28"/>
                <w:szCs w:val="28"/>
              </w:rPr>
              <w:t xml:space="preserve"> </w:t>
            </w:r>
            <w:proofErr w:type="spellStart"/>
            <w:r>
              <w:rPr>
                <w:color w:val="000000"/>
                <w:sz w:val="28"/>
                <w:szCs w:val="28"/>
              </w:rPr>
              <w:t>trường</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D01652" w:rsidRDefault="002E3E65" w:rsidP="003F3E48">
            <w:pPr>
              <w:jc w:val="center"/>
              <w:rPr>
                <w:color w:val="000000"/>
                <w:sz w:val="28"/>
                <w:szCs w:val="28"/>
              </w:rPr>
            </w:pPr>
            <w:r>
              <w:rPr>
                <w:color w:val="000000"/>
                <w:sz w:val="28"/>
                <w:szCs w:val="28"/>
                <w:lang w:val="vi-VN"/>
              </w:rPr>
              <w:t>1</w:t>
            </w:r>
            <w:r>
              <w:rPr>
                <w:color w:val="000000"/>
                <w:sz w:val="28"/>
                <w:szCs w:val="28"/>
              </w:rPr>
              <w:t>7</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rPr>
                <w:color w:val="000000"/>
                <w:sz w:val="28"/>
                <w:szCs w:val="28"/>
              </w:rPr>
            </w:pPr>
            <w:proofErr w:type="spellStart"/>
            <w:r>
              <w:rPr>
                <w:color w:val="000000"/>
                <w:sz w:val="28"/>
                <w:szCs w:val="28"/>
              </w:rPr>
              <w:t>Lương</w:t>
            </w:r>
            <w:proofErr w:type="spellEnd"/>
            <w:r>
              <w:rPr>
                <w:color w:val="000000"/>
                <w:sz w:val="28"/>
                <w:szCs w:val="28"/>
              </w:rPr>
              <w:t xml:space="preserve"> </w:t>
            </w:r>
            <w:proofErr w:type="spellStart"/>
            <w:r>
              <w:rPr>
                <w:color w:val="000000"/>
                <w:sz w:val="28"/>
                <w:szCs w:val="28"/>
              </w:rPr>
              <w:t>Đức</w:t>
            </w:r>
            <w:proofErr w:type="spellEnd"/>
            <w:r>
              <w:rPr>
                <w:color w:val="000000"/>
                <w:sz w:val="28"/>
                <w:szCs w:val="28"/>
              </w:rPr>
              <w:t xml:space="preserve"> </w:t>
            </w:r>
            <w:proofErr w:type="spellStart"/>
            <w:r>
              <w:rPr>
                <w:color w:val="000000"/>
                <w:sz w:val="28"/>
                <w:szCs w:val="28"/>
              </w:rPr>
              <w:t>Anh</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Môi</w:t>
            </w:r>
            <w:proofErr w:type="spellEnd"/>
            <w:r>
              <w:rPr>
                <w:color w:val="000000"/>
                <w:sz w:val="28"/>
                <w:szCs w:val="28"/>
              </w:rPr>
              <w:t xml:space="preserve"> </w:t>
            </w:r>
            <w:proofErr w:type="spellStart"/>
            <w:r>
              <w:rPr>
                <w:color w:val="000000"/>
                <w:sz w:val="28"/>
                <w:szCs w:val="28"/>
              </w:rPr>
              <w:t>trường</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D01652" w:rsidRDefault="002E3E65" w:rsidP="003F3E48">
            <w:pPr>
              <w:jc w:val="center"/>
              <w:rPr>
                <w:color w:val="000000"/>
                <w:sz w:val="28"/>
                <w:szCs w:val="28"/>
              </w:rPr>
            </w:pPr>
            <w:r>
              <w:rPr>
                <w:color w:val="000000"/>
                <w:sz w:val="28"/>
                <w:szCs w:val="28"/>
                <w:lang w:val="vi-VN"/>
              </w:rPr>
              <w:t>1</w:t>
            </w:r>
            <w:r>
              <w:rPr>
                <w:color w:val="000000"/>
                <w:sz w:val="28"/>
                <w:szCs w:val="28"/>
              </w:rPr>
              <w:t>8</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Bùi</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Tố</w:t>
            </w:r>
            <w:proofErr w:type="spellEnd"/>
            <w:r>
              <w:rPr>
                <w:color w:val="000000"/>
                <w:sz w:val="28"/>
                <w:szCs w:val="28"/>
              </w:rPr>
              <w:t xml:space="preserve"> </w:t>
            </w:r>
            <w:proofErr w:type="spellStart"/>
            <w:r>
              <w:rPr>
                <w:color w:val="000000"/>
                <w:sz w:val="28"/>
                <w:szCs w:val="28"/>
              </w:rPr>
              <w:t>Nga</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D01652" w:rsidRDefault="002E3E65" w:rsidP="003F3E48">
            <w:pPr>
              <w:jc w:val="center"/>
              <w:rPr>
                <w:color w:val="000000"/>
                <w:sz w:val="28"/>
                <w:szCs w:val="28"/>
              </w:rPr>
            </w:pPr>
            <w:r>
              <w:rPr>
                <w:color w:val="000000"/>
                <w:sz w:val="28"/>
                <w:szCs w:val="28"/>
              </w:rPr>
              <w:t>19</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Lan</w:t>
            </w:r>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tcPr>
          <w:p w:rsidR="002E3E65" w:rsidRPr="00D01652" w:rsidRDefault="002E3E65" w:rsidP="003F3E48">
            <w:pPr>
              <w:jc w:val="center"/>
              <w:rPr>
                <w:color w:val="000000"/>
                <w:sz w:val="28"/>
                <w:szCs w:val="28"/>
              </w:rPr>
            </w:pPr>
            <w:r>
              <w:rPr>
                <w:color w:val="000000"/>
                <w:sz w:val="28"/>
                <w:szCs w:val="28"/>
              </w:rPr>
              <w:t>20</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Điệp</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jc w:val="center"/>
              <w:rPr>
                <w:color w:val="000000"/>
                <w:sz w:val="28"/>
                <w:szCs w:val="28"/>
              </w:rPr>
            </w:pPr>
            <w:r>
              <w:rPr>
                <w:color w:val="000000"/>
                <w:sz w:val="28"/>
                <w:szCs w:val="28"/>
              </w:rPr>
              <w:t>21</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Hoa</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rPr>
                <w:color w:val="000000"/>
                <w:sz w:val="28"/>
                <w:szCs w:val="28"/>
              </w:rPr>
            </w:pPr>
            <w:proofErr w:type="spellStart"/>
            <w:r>
              <w:rPr>
                <w:color w:val="000000"/>
                <w:sz w:val="28"/>
                <w:szCs w:val="28"/>
              </w:rPr>
              <w:t>Phòng</w:t>
            </w:r>
            <w:proofErr w:type="spellEnd"/>
            <w:r>
              <w:rPr>
                <w:color w:val="000000"/>
                <w:sz w:val="28"/>
                <w:szCs w:val="28"/>
              </w:rPr>
              <w:t xml:space="preserve"> </w:t>
            </w:r>
            <w:proofErr w:type="spellStart"/>
            <w:r>
              <w:rPr>
                <w:color w:val="000000"/>
                <w:sz w:val="28"/>
                <w:szCs w:val="28"/>
              </w:rPr>
              <w:t>thí</w:t>
            </w:r>
            <w:proofErr w:type="spellEnd"/>
            <w:r>
              <w:rPr>
                <w:color w:val="000000"/>
                <w:sz w:val="28"/>
                <w:szCs w:val="28"/>
              </w:rPr>
              <w:t xml:space="preserve"> </w:t>
            </w:r>
            <w:proofErr w:type="spellStart"/>
            <w:r>
              <w:rPr>
                <w:color w:val="000000"/>
                <w:sz w:val="28"/>
                <w:szCs w:val="28"/>
              </w:rPr>
              <w:t>nghiệm</w:t>
            </w:r>
            <w:proofErr w:type="spellEnd"/>
            <w:r>
              <w:rPr>
                <w:color w:val="000000"/>
                <w:sz w:val="28"/>
                <w:szCs w:val="28"/>
              </w:rPr>
              <w:t xml:space="preserve"> </w:t>
            </w:r>
            <w:proofErr w:type="spellStart"/>
            <w:r>
              <w:rPr>
                <w:color w:val="000000"/>
                <w:sz w:val="28"/>
                <w:szCs w:val="28"/>
              </w:rPr>
              <w:t>trọng</w:t>
            </w:r>
            <w:proofErr w:type="spellEnd"/>
            <w:r>
              <w:rPr>
                <w:color w:val="000000"/>
                <w:sz w:val="28"/>
                <w:szCs w:val="28"/>
              </w:rPr>
              <w:t xml:space="preserve"> </w:t>
            </w:r>
            <w:proofErr w:type="spellStart"/>
            <w:r>
              <w:rPr>
                <w:color w:val="000000"/>
                <w:sz w:val="28"/>
                <w:szCs w:val="28"/>
              </w:rPr>
              <w:t>điểm</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jc w:val="center"/>
              <w:rPr>
                <w:color w:val="000000"/>
                <w:sz w:val="28"/>
                <w:szCs w:val="28"/>
              </w:rPr>
            </w:pPr>
            <w:r>
              <w:rPr>
                <w:color w:val="000000"/>
                <w:sz w:val="28"/>
                <w:szCs w:val="28"/>
              </w:rPr>
              <w:t>22</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rPr>
                <w:color w:val="000000"/>
                <w:sz w:val="28"/>
                <w:szCs w:val="28"/>
              </w:rPr>
            </w:pPr>
            <w:proofErr w:type="spellStart"/>
            <w:r>
              <w:rPr>
                <w:color w:val="000000"/>
                <w:sz w:val="28"/>
                <w:szCs w:val="28"/>
              </w:rPr>
              <w:t>Đào</w:t>
            </w:r>
            <w:proofErr w:type="spellEnd"/>
            <w:r>
              <w:rPr>
                <w:color w:val="000000"/>
                <w:sz w:val="28"/>
                <w:szCs w:val="28"/>
              </w:rPr>
              <w:t xml:space="preserve"> </w:t>
            </w:r>
            <w:proofErr w:type="spellStart"/>
            <w:r>
              <w:rPr>
                <w:color w:val="000000"/>
                <w:sz w:val="28"/>
                <w:szCs w:val="28"/>
              </w:rPr>
              <w:t>Lê</w:t>
            </w:r>
            <w:proofErr w:type="spellEnd"/>
            <w:r>
              <w:rPr>
                <w:color w:val="000000"/>
                <w:sz w:val="28"/>
                <w:szCs w:val="28"/>
              </w:rPr>
              <w:t xml:space="preserve"> </w:t>
            </w:r>
            <w:proofErr w:type="spellStart"/>
            <w:r>
              <w:rPr>
                <w:color w:val="000000"/>
                <w:sz w:val="28"/>
                <w:szCs w:val="28"/>
              </w:rPr>
              <w:t>Anh</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ind w:left="-107"/>
              <w:rPr>
                <w:color w:val="000000"/>
                <w:sz w:val="28"/>
                <w:szCs w:val="28"/>
              </w:rPr>
            </w:pPr>
            <w:proofErr w:type="spellStart"/>
            <w:r>
              <w:rPr>
                <w:color w:val="000000"/>
                <w:sz w:val="28"/>
                <w:szCs w:val="28"/>
              </w:rPr>
              <w:t>Phòng</w:t>
            </w:r>
            <w:proofErr w:type="spellEnd"/>
            <w:r>
              <w:rPr>
                <w:color w:val="000000"/>
                <w:sz w:val="28"/>
                <w:szCs w:val="28"/>
              </w:rPr>
              <w:t xml:space="preserve"> </w:t>
            </w:r>
            <w:proofErr w:type="spellStart"/>
            <w:r>
              <w:rPr>
                <w:color w:val="000000"/>
                <w:sz w:val="28"/>
                <w:szCs w:val="28"/>
              </w:rPr>
              <w:t>thí</w:t>
            </w:r>
            <w:proofErr w:type="spellEnd"/>
            <w:r>
              <w:rPr>
                <w:color w:val="000000"/>
                <w:sz w:val="28"/>
                <w:szCs w:val="28"/>
              </w:rPr>
              <w:t xml:space="preserve"> </w:t>
            </w:r>
            <w:proofErr w:type="spellStart"/>
            <w:r>
              <w:rPr>
                <w:color w:val="000000"/>
                <w:sz w:val="28"/>
                <w:szCs w:val="28"/>
              </w:rPr>
              <w:t>nghiệm</w:t>
            </w:r>
            <w:proofErr w:type="spellEnd"/>
            <w:r>
              <w:rPr>
                <w:color w:val="000000"/>
                <w:sz w:val="28"/>
                <w:szCs w:val="28"/>
              </w:rPr>
              <w:t xml:space="preserve"> </w:t>
            </w:r>
            <w:proofErr w:type="spellStart"/>
            <w:r>
              <w:rPr>
                <w:color w:val="000000"/>
                <w:sz w:val="28"/>
                <w:szCs w:val="28"/>
              </w:rPr>
              <w:t>trọng</w:t>
            </w:r>
            <w:proofErr w:type="spellEnd"/>
            <w:r>
              <w:rPr>
                <w:color w:val="000000"/>
                <w:sz w:val="28"/>
                <w:szCs w:val="28"/>
              </w:rPr>
              <w:t xml:space="preserve"> </w:t>
            </w:r>
            <w:proofErr w:type="spellStart"/>
            <w:r>
              <w:rPr>
                <w:color w:val="000000"/>
                <w:sz w:val="28"/>
                <w:szCs w:val="28"/>
              </w:rPr>
              <w:t>điểm</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jc w:val="center"/>
              <w:rPr>
                <w:color w:val="000000"/>
                <w:sz w:val="28"/>
                <w:szCs w:val="28"/>
              </w:rPr>
            </w:pPr>
            <w:r>
              <w:rPr>
                <w:color w:val="000000"/>
                <w:sz w:val="28"/>
                <w:szCs w:val="28"/>
              </w:rPr>
              <w:t>23</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rPr>
                <w:color w:val="000000"/>
                <w:sz w:val="28"/>
                <w:szCs w:val="28"/>
              </w:rPr>
            </w:pPr>
            <w:proofErr w:type="spellStart"/>
            <w:r>
              <w:rPr>
                <w:color w:val="000000"/>
                <w:sz w:val="28"/>
                <w:szCs w:val="28"/>
              </w:rPr>
              <w:t>Trương</w:t>
            </w:r>
            <w:proofErr w:type="spellEnd"/>
            <w:r>
              <w:rPr>
                <w:color w:val="000000"/>
                <w:sz w:val="28"/>
                <w:szCs w:val="28"/>
              </w:rPr>
              <w:t xml:space="preserve"> </w:t>
            </w:r>
            <w:proofErr w:type="spellStart"/>
            <w:r>
              <w:rPr>
                <w:color w:val="000000"/>
                <w:sz w:val="28"/>
                <w:szCs w:val="28"/>
              </w:rPr>
              <w:t>Quang</w:t>
            </w:r>
            <w:proofErr w:type="spellEnd"/>
            <w:r>
              <w:rPr>
                <w:color w:val="000000"/>
                <w:sz w:val="28"/>
                <w:szCs w:val="28"/>
              </w:rPr>
              <w:t xml:space="preserve"> </w:t>
            </w:r>
            <w:proofErr w:type="spellStart"/>
            <w:r>
              <w:rPr>
                <w:color w:val="000000"/>
                <w:sz w:val="28"/>
                <w:szCs w:val="28"/>
              </w:rPr>
              <w:t>Lâm</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ind w:left="-107"/>
              <w:rPr>
                <w:color w:val="000000"/>
                <w:sz w:val="28"/>
                <w:szCs w:val="28"/>
              </w:rPr>
            </w:pPr>
            <w:proofErr w:type="spellStart"/>
            <w:r>
              <w:rPr>
                <w:color w:val="000000"/>
                <w:sz w:val="28"/>
                <w:szCs w:val="28"/>
              </w:rPr>
              <w:t>Phòng</w:t>
            </w:r>
            <w:proofErr w:type="spellEnd"/>
            <w:r>
              <w:rPr>
                <w:color w:val="000000"/>
                <w:sz w:val="28"/>
                <w:szCs w:val="28"/>
              </w:rPr>
              <w:t xml:space="preserve"> </w:t>
            </w:r>
            <w:proofErr w:type="spellStart"/>
            <w:r>
              <w:rPr>
                <w:color w:val="000000"/>
                <w:sz w:val="28"/>
                <w:szCs w:val="28"/>
              </w:rPr>
              <w:t>thí</w:t>
            </w:r>
            <w:proofErr w:type="spellEnd"/>
            <w:r>
              <w:rPr>
                <w:color w:val="000000"/>
                <w:sz w:val="28"/>
                <w:szCs w:val="28"/>
              </w:rPr>
              <w:t xml:space="preserve"> </w:t>
            </w:r>
            <w:proofErr w:type="spellStart"/>
            <w:r>
              <w:rPr>
                <w:color w:val="000000"/>
                <w:sz w:val="28"/>
                <w:szCs w:val="28"/>
              </w:rPr>
              <w:t>nghiệm</w:t>
            </w:r>
            <w:proofErr w:type="spellEnd"/>
            <w:r>
              <w:rPr>
                <w:color w:val="000000"/>
                <w:sz w:val="28"/>
                <w:szCs w:val="28"/>
              </w:rPr>
              <w:t xml:space="preserve"> </w:t>
            </w:r>
            <w:proofErr w:type="spellStart"/>
            <w:r>
              <w:rPr>
                <w:color w:val="000000"/>
                <w:sz w:val="28"/>
                <w:szCs w:val="28"/>
              </w:rPr>
              <w:t>trọng</w:t>
            </w:r>
            <w:proofErr w:type="spellEnd"/>
            <w:r>
              <w:rPr>
                <w:color w:val="000000"/>
                <w:sz w:val="28"/>
                <w:szCs w:val="28"/>
              </w:rPr>
              <w:t xml:space="preserve"> </w:t>
            </w:r>
            <w:proofErr w:type="spellStart"/>
            <w:r>
              <w:rPr>
                <w:color w:val="000000"/>
                <w:sz w:val="28"/>
                <w:szCs w:val="28"/>
              </w:rPr>
              <w:t>điểm</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jc w:val="center"/>
              <w:rPr>
                <w:color w:val="000000"/>
                <w:sz w:val="28"/>
                <w:szCs w:val="28"/>
              </w:rPr>
            </w:pPr>
            <w:r>
              <w:rPr>
                <w:color w:val="000000"/>
                <w:sz w:val="28"/>
                <w:szCs w:val="28"/>
              </w:rPr>
              <w:t>24</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Giáp</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jc w:val="center"/>
              <w:rPr>
                <w:color w:val="000000"/>
                <w:sz w:val="28"/>
                <w:szCs w:val="28"/>
              </w:rPr>
            </w:pPr>
            <w:r>
              <w:rPr>
                <w:color w:val="000000"/>
                <w:sz w:val="28"/>
                <w:szCs w:val="28"/>
              </w:rPr>
              <w:t>25</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rPr>
                <w:color w:val="000000"/>
                <w:sz w:val="28"/>
                <w:szCs w:val="28"/>
              </w:rPr>
            </w:pPr>
            <w:proofErr w:type="spellStart"/>
            <w:r>
              <w:rPr>
                <w:color w:val="000000"/>
                <w:sz w:val="28"/>
                <w:szCs w:val="28"/>
              </w:rPr>
              <w:t>Huỳnh</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Mỹ</w:t>
            </w:r>
            <w:proofErr w:type="spellEnd"/>
            <w:r>
              <w:rPr>
                <w:color w:val="000000"/>
                <w:sz w:val="28"/>
                <w:szCs w:val="28"/>
              </w:rPr>
              <w:t xml:space="preserve"> </w:t>
            </w:r>
            <w:proofErr w:type="spellStart"/>
            <w:r>
              <w:rPr>
                <w:color w:val="000000"/>
                <w:sz w:val="28"/>
                <w:szCs w:val="28"/>
              </w:rPr>
              <w:t>Lệ</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jc w:val="center"/>
              <w:rPr>
                <w:color w:val="000000"/>
                <w:sz w:val="28"/>
                <w:szCs w:val="28"/>
              </w:rPr>
            </w:pPr>
            <w:r>
              <w:rPr>
                <w:color w:val="000000"/>
                <w:sz w:val="28"/>
                <w:szCs w:val="28"/>
              </w:rPr>
              <w:t>26</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Dương</w:t>
            </w:r>
            <w:proofErr w:type="spellEnd"/>
            <w:r>
              <w:rPr>
                <w:color w:val="000000"/>
                <w:sz w:val="28"/>
                <w:szCs w:val="28"/>
              </w:rPr>
              <w:t xml:space="preserve"> </w:t>
            </w:r>
            <w:proofErr w:type="spellStart"/>
            <w:r>
              <w:rPr>
                <w:color w:val="000000"/>
                <w:sz w:val="28"/>
                <w:szCs w:val="28"/>
              </w:rPr>
              <w:t>Nga</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Kinh</w:t>
            </w:r>
            <w:proofErr w:type="spellEnd"/>
            <w:r>
              <w:rPr>
                <w:color w:val="000000"/>
                <w:sz w:val="28"/>
                <w:szCs w:val="28"/>
              </w:rPr>
              <w:t xml:space="preserve"> </w:t>
            </w:r>
            <w:proofErr w:type="spellStart"/>
            <w:r>
              <w:rPr>
                <w:color w:val="000000"/>
                <w:sz w:val="28"/>
                <w:szCs w:val="28"/>
              </w:rPr>
              <w:t>tế</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phát</w:t>
            </w:r>
            <w:proofErr w:type="spellEnd"/>
            <w:r>
              <w:rPr>
                <w:color w:val="000000"/>
                <w:sz w:val="28"/>
                <w:szCs w:val="28"/>
              </w:rPr>
              <w:t xml:space="preserve"> </w:t>
            </w:r>
            <w:proofErr w:type="spellStart"/>
            <w:r>
              <w:rPr>
                <w:color w:val="000000"/>
                <w:sz w:val="28"/>
                <w:szCs w:val="28"/>
              </w:rPr>
              <w:t>triển</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thôn</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jc w:val="center"/>
              <w:rPr>
                <w:color w:val="000000"/>
                <w:sz w:val="28"/>
                <w:szCs w:val="28"/>
              </w:rPr>
            </w:pPr>
            <w:r>
              <w:rPr>
                <w:color w:val="000000"/>
                <w:sz w:val="28"/>
                <w:szCs w:val="28"/>
              </w:rPr>
              <w:t>27</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rPr>
                <w:color w:val="000000"/>
                <w:sz w:val="28"/>
                <w:szCs w:val="28"/>
              </w:rPr>
            </w:pPr>
            <w:proofErr w:type="spellStart"/>
            <w:r>
              <w:rPr>
                <w:color w:val="000000"/>
                <w:sz w:val="28"/>
                <w:szCs w:val="28"/>
              </w:rPr>
              <w:t>Phạm</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Hùng</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Kinh</w:t>
            </w:r>
            <w:proofErr w:type="spellEnd"/>
            <w:r>
              <w:rPr>
                <w:color w:val="000000"/>
                <w:sz w:val="28"/>
                <w:szCs w:val="28"/>
              </w:rPr>
              <w:t xml:space="preserve"> </w:t>
            </w:r>
            <w:proofErr w:type="spellStart"/>
            <w:r>
              <w:rPr>
                <w:color w:val="000000"/>
                <w:sz w:val="28"/>
                <w:szCs w:val="28"/>
              </w:rPr>
              <w:t>tế</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phát</w:t>
            </w:r>
            <w:proofErr w:type="spellEnd"/>
            <w:r>
              <w:rPr>
                <w:color w:val="000000"/>
                <w:sz w:val="28"/>
                <w:szCs w:val="28"/>
              </w:rPr>
              <w:t xml:space="preserve"> </w:t>
            </w:r>
            <w:proofErr w:type="spellStart"/>
            <w:r>
              <w:rPr>
                <w:color w:val="000000"/>
                <w:sz w:val="28"/>
                <w:szCs w:val="28"/>
              </w:rPr>
              <w:t>triển</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thôn</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jc w:val="center"/>
              <w:rPr>
                <w:color w:val="000000"/>
                <w:sz w:val="28"/>
                <w:szCs w:val="28"/>
              </w:rPr>
            </w:pPr>
            <w:r>
              <w:rPr>
                <w:color w:val="000000"/>
                <w:sz w:val="28"/>
                <w:szCs w:val="28"/>
              </w:rPr>
              <w:t>28</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Lộc</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học</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jc w:val="center"/>
              <w:rPr>
                <w:color w:val="000000"/>
                <w:sz w:val="28"/>
                <w:szCs w:val="28"/>
              </w:rPr>
            </w:pPr>
            <w:r>
              <w:rPr>
                <w:color w:val="000000"/>
                <w:sz w:val="28"/>
                <w:szCs w:val="28"/>
              </w:rPr>
              <w:t>29</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Việt</w:t>
            </w:r>
            <w:proofErr w:type="spellEnd"/>
            <w:r>
              <w:rPr>
                <w:color w:val="000000"/>
                <w:sz w:val="28"/>
                <w:szCs w:val="28"/>
              </w:rPr>
              <w:t xml:space="preserve"> Long</w:t>
            </w:r>
          </w:p>
        </w:tc>
        <w:tc>
          <w:tcPr>
            <w:tcW w:w="62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ind w:left="-107"/>
              <w:rPr>
                <w:color w:val="000000"/>
                <w:sz w:val="28"/>
                <w:szCs w:val="28"/>
              </w:rPr>
            </w:pPr>
            <w:r>
              <w:rPr>
                <w:color w:val="000000"/>
                <w:sz w:val="28"/>
                <w:szCs w:val="28"/>
              </w:rPr>
              <w:t xml:space="preserve">Ban </w:t>
            </w:r>
            <w:proofErr w:type="spellStart"/>
            <w:r>
              <w:rPr>
                <w:color w:val="000000"/>
                <w:sz w:val="28"/>
                <w:szCs w:val="28"/>
              </w:rPr>
              <w:t>Hợp</w:t>
            </w:r>
            <w:proofErr w:type="spellEnd"/>
            <w:r>
              <w:rPr>
                <w:color w:val="000000"/>
                <w:sz w:val="28"/>
                <w:szCs w:val="28"/>
              </w:rPr>
              <w:t xml:space="preserve"> </w:t>
            </w:r>
            <w:proofErr w:type="spellStart"/>
            <w:r>
              <w:rPr>
                <w:color w:val="000000"/>
                <w:sz w:val="28"/>
                <w:szCs w:val="28"/>
              </w:rPr>
              <w:t>tác</w:t>
            </w:r>
            <w:proofErr w:type="spellEnd"/>
            <w:r>
              <w:rPr>
                <w:color w:val="000000"/>
                <w:sz w:val="28"/>
                <w:szCs w:val="28"/>
              </w:rPr>
              <w:t xml:space="preserve"> </w:t>
            </w:r>
            <w:proofErr w:type="spellStart"/>
            <w:r>
              <w:rPr>
                <w:color w:val="000000"/>
                <w:sz w:val="28"/>
                <w:szCs w:val="28"/>
              </w:rPr>
              <w:t>quốc</w:t>
            </w:r>
            <w:proofErr w:type="spellEnd"/>
            <w:r>
              <w:rPr>
                <w:color w:val="000000"/>
                <w:sz w:val="28"/>
                <w:szCs w:val="28"/>
              </w:rPr>
              <w:t xml:space="preserve"> </w:t>
            </w:r>
            <w:proofErr w:type="spellStart"/>
            <w:r>
              <w:rPr>
                <w:color w:val="000000"/>
                <w:sz w:val="28"/>
                <w:szCs w:val="28"/>
              </w:rPr>
              <w:t>tế</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jc w:val="center"/>
              <w:rPr>
                <w:color w:val="000000"/>
                <w:sz w:val="28"/>
                <w:szCs w:val="28"/>
              </w:rPr>
            </w:pPr>
            <w:r>
              <w:rPr>
                <w:color w:val="000000"/>
                <w:sz w:val="28"/>
                <w:szCs w:val="28"/>
              </w:rPr>
              <w:t>30</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rPr>
                <w:color w:val="000000"/>
                <w:sz w:val="28"/>
                <w:szCs w:val="28"/>
              </w:rPr>
            </w:pPr>
            <w:proofErr w:type="spellStart"/>
            <w:r>
              <w:rPr>
                <w:color w:val="000000"/>
                <w:sz w:val="28"/>
                <w:szCs w:val="28"/>
              </w:rPr>
              <w:t>Hoàng</w:t>
            </w:r>
            <w:proofErr w:type="spellEnd"/>
            <w:r>
              <w:rPr>
                <w:color w:val="000000"/>
                <w:sz w:val="28"/>
                <w:szCs w:val="28"/>
              </w:rPr>
              <w:t xml:space="preserve"> </w:t>
            </w:r>
            <w:proofErr w:type="spellStart"/>
            <w:r>
              <w:rPr>
                <w:color w:val="000000"/>
                <w:sz w:val="28"/>
                <w:szCs w:val="28"/>
              </w:rPr>
              <w:t>Hải</w:t>
            </w:r>
            <w:proofErr w:type="spellEnd"/>
            <w:r>
              <w:rPr>
                <w:color w:val="000000"/>
                <w:sz w:val="28"/>
                <w:szCs w:val="28"/>
              </w:rPr>
              <w:t xml:space="preserve"> </w:t>
            </w:r>
            <w:proofErr w:type="spellStart"/>
            <w:r>
              <w:rPr>
                <w:color w:val="000000"/>
                <w:sz w:val="28"/>
                <w:szCs w:val="28"/>
              </w:rPr>
              <w:t>Hà</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phẩm</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jc w:val="center"/>
              <w:rPr>
                <w:color w:val="000000"/>
                <w:sz w:val="28"/>
                <w:szCs w:val="28"/>
              </w:rPr>
            </w:pPr>
            <w:r>
              <w:rPr>
                <w:color w:val="000000"/>
                <w:sz w:val="28"/>
                <w:szCs w:val="28"/>
              </w:rPr>
              <w:t>31</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rPr>
                <w:color w:val="000000"/>
                <w:sz w:val="28"/>
                <w:szCs w:val="28"/>
              </w:rPr>
            </w:pPr>
            <w:proofErr w:type="spellStart"/>
            <w:r>
              <w:rPr>
                <w:color w:val="000000"/>
                <w:sz w:val="28"/>
                <w:szCs w:val="28"/>
              </w:rPr>
              <w:t>Lại</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Ngọc</w:t>
            </w:r>
            <w:proofErr w:type="spellEnd"/>
            <w:r>
              <w:rPr>
                <w:color w:val="000000"/>
                <w:sz w:val="28"/>
                <w:szCs w:val="28"/>
              </w:rPr>
              <w:t xml:space="preserve"> </w:t>
            </w:r>
            <w:proofErr w:type="spellStart"/>
            <w:r>
              <w:rPr>
                <w:color w:val="000000"/>
                <w:sz w:val="28"/>
                <w:szCs w:val="28"/>
              </w:rPr>
              <w:t>Hà</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phẩm</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jc w:val="center"/>
              <w:rPr>
                <w:color w:val="000000"/>
                <w:sz w:val="28"/>
                <w:szCs w:val="28"/>
              </w:rPr>
            </w:pPr>
            <w:r>
              <w:rPr>
                <w:color w:val="000000"/>
                <w:sz w:val="28"/>
                <w:szCs w:val="28"/>
              </w:rPr>
              <w:t>32</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Thanh</w:t>
            </w:r>
            <w:proofErr w:type="spellEnd"/>
            <w:r>
              <w:rPr>
                <w:color w:val="000000"/>
                <w:sz w:val="28"/>
                <w:szCs w:val="28"/>
              </w:rPr>
              <w:t xml:space="preserve"> </w:t>
            </w:r>
            <w:proofErr w:type="spellStart"/>
            <w:r>
              <w:rPr>
                <w:color w:val="000000"/>
                <w:sz w:val="28"/>
                <w:szCs w:val="28"/>
              </w:rPr>
              <w:t>Hải</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sinh</w:t>
            </w:r>
            <w:proofErr w:type="spellEnd"/>
            <w:r>
              <w:rPr>
                <w:color w:val="000000"/>
                <w:sz w:val="28"/>
                <w:szCs w:val="28"/>
              </w:rPr>
              <w:t xml:space="preserve"> </w:t>
            </w:r>
            <w:proofErr w:type="spellStart"/>
            <w:r>
              <w:rPr>
                <w:color w:val="000000"/>
                <w:sz w:val="28"/>
                <w:szCs w:val="28"/>
              </w:rPr>
              <w:t>học</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center"/>
            <w:hideMark/>
          </w:tcPr>
          <w:p w:rsidR="002E3E65" w:rsidRPr="00BF6B87" w:rsidRDefault="002E3E65" w:rsidP="003F3E48">
            <w:pPr>
              <w:jc w:val="center"/>
              <w:rPr>
                <w:color w:val="000000"/>
                <w:sz w:val="28"/>
                <w:szCs w:val="28"/>
              </w:rPr>
            </w:pPr>
            <w:r>
              <w:rPr>
                <w:color w:val="000000"/>
                <w:sz w:val="28"/>
                <w:szCs w:val="28"/>
              </w:rPr>
              <w:t>33</w:t>
            </w:r>
          </w:p>
        </w:tc>
        <w:tc>
          <w:tcPr>
            <w:tcW w:w="315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rPr>
                <w:color w:val="000000"/>
                <w:sz w:val="28"/>
                <w:szCs w:val="28"/>
              </w:rPr>
            </w:pPr>
            <w:r>
              <w:rPr>
                <w:color w:val="000000"/>
                <w:sz w:val="28"/>
                <w:szCs w:val="28"/>
              </w:rPr>
              <w:t xml:space="preserve">Phan </w:t>
            </w:r>
            <w:proofErr w:type="spellStart"/>
            <w:r>
              <w:rPr>
                <w:color w:val="000000"/>
                <w:sz w:val="28"/>
                <w:szCs w:val="28"/>
              </w:rPr>
              <w:t>Thị</w:t>
            </w:r>
            <w:proofErr w:type="spellEnd"/>
            <w:r>
              <w:rPr>
                <w:color w:val="000000"/>
                <w:sz w:val="28"/>
                <w:szCs w:val="28"/>
              </w:rPr>
              <w:t xml:space="preserve"> Thu </w:t>
            </w:r>
            <w:proofErr w:type="spellStart"/>
            <w:r>
              <w:rPr>
                <w:color w:val="000000"/>
                <w:sz w:val="28"/>
                <w:szCs w:val="28"/>
              </w:rPr>
              <w:t>Hồng</w:t>
            </w:r>
            <w:proofErr w:type="spellEnd"/>
          </w:p>
        </w:tc>
        <w:tc>
          <w:tcPr>
            <w:tcW w:w="6210" w:type="dxa"/>
            <w:tcBorders>
              <w:top w:val="single" w:sz="4" w:space="0" w:color="auto"/>
              <w:left w:val="single" w:sz="4" w:space="0" w:color="auto"/>
              <w:bottom w:val="single" w:sz="4" w:space="0" w:color="auto"/>
              <w:right w:val="single" w:sz="4" w:space="0" w:color="auto"/>
            </w:tcBorders>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thông</w:t>
            </w:r>
            <w:proofErr w:type="spellEnd"/>
            <w:r>
              <w:rPr>
                <w:color w:val="000000"/>
                <w:sz w:val="28"/>
                <w:szCs w:val="28"/>
              </w:rPr>
              <w:t xml:space="preserve"> tin</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bottom"/>
          </w:tcPr>
          <w:p w:rsidR="002E3E65" w:rsidRPr="00FB4522" w:rsidRDefault="002E3E65" w:rsidP="003F3E48">
            <w:pPr>
              <w:jc w:val="center"/>
              <w:rPr>
                <w:color w:val="000000"/>
                <w:sz w:val="28"/>
                <w:szCs w:val="28"/>
              </w:rPr>
            </w:pPr>
            <w:r>
              <w:rPr>
                <w:color w:val="000000"/>
                <w:sz w:val="28"/>
                <w:szCs w:val="28"/>
              </w:rPr>
              <w:t>3</w:t>
            </w:r>
            <w:r>
              <w:rPr>
                <w:color w:val="000000"/>
                <w:sz w:val="28"/>
                <w:szCs w:val="28"/>
              </w:rPr>
              <w:t>4</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Bùi</w:t>
            </w:r>
            <w:proofErr w:type="spellEnd"/>
            <w:r>
              <w:rPr>
                <w:color w:val="000000"/>
                <w:sz w:val="28"/>
                <w:szCs w:val="28"/>
              </w:rPr>
              <w:t xml:space="preserve"> </w:t>
            </w:r>
            <w:proofErr w:type="spellStart"/>
            <w:r>
              <w:rPr>
                <w:color w:val="000000"/>
                <w:sz w:val="28"/>
                <w:szCs w:val="28"/>
              </w:rPr>
              <w:t>Trần</w:t>
            </w:r>
            <w:proofErr w:type="spellEnd"/>
            <w:r>
              <w:rPr>
                <w:color w:val="000000"/>
                <w:sz w:val="28"/>
                <w:szCs w:val="28"/>
              </w:rPr>
              <w:t xml:space="preserve"> </w:t>
            </w:r>
            <w:proofErr w:type="spellStart"/>
            <w:r>
              <w:rPr>
                <w:color w:val="000000"/>
                <w:sz w:val="28"/>
                <w:szCs w:val="28"/>
              </w:rPr>
              <w:t>Anh</w:t>
            </w:r>
            <w:proofErr w:type="spellEnd"/>
            <w:r>
              <w:rPr>
                <w:color w:val="000000"/>
                <w:sz w:val="28"/>
                <w:szCs w:val="28"/>
              </w:rPr>
              <w:t xml:space="preserve"> </w:t>
            </w:r>
            <w:proofErr w:type="spellStart"/>
            <w:r>
              <w:rPr>
                <w:color w:val="000000"/>
                <w:sz w:val="28"/>
                <w:szCs w:val="28"/>
              </w:rPr>
              <w:t>Đào</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bottom"/>
          </w:tcPr>
          <w:p w:rsidR="002E3E65" w:rsidRPr="00FB4522" w:rsidRDefault="002E3E65" w:rsidP="003F3E48">
            <w:pPr>
              <w:jc w:val="center"/>
              <w:rPr>
                <w:color w:val="000000"/>
                <w:sz w:val="28"/>
                <w:szCs w:val="28"/>
              </w:rPr>
            </w:pPr>
            <w:r>
              <w:rPr>
                <w:color w:val="000000"/>
                <w:sz w:val="28"/>
                <w:szCs w:val="28"/>
              </w:rPr>
              <w:t>3</w:t>
            </w:r>
            <w:r>
              <w:rPr>
                <w:color w:val="000000"/>
                <w:sz w:val="28"/>
                <w:szCs w:val="28"/>
              </w:rPr>
              <w:t>5</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Đỗ</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Kim </w:t>
            </w:r>
            <w:proofErr w:type="spellStart"/>
            <w:r>
              <w:rPr>
                <w:color w:val="000000"/>
                <w:sz w:val="28"/>
                <w:szCs w:val="28"/>
              </w:rPr>
              <w:t>Lành</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bottom"/>
          </w:tcPr>
          <w:p w:rsidR="002E3E65" w:rsidRPr="00FB4522" w:rsidRDefault="002E3E65" w:rsidP="003F3E48">
            <w:pPr>
              <w:jc w:val="center"/>
              <w:rPr>
                <w:color w:val="000000"/>
                <w:sz w:val="28"/>
                <w:szCs w:val="28"/>
              </w:rPr>
            </w:pPr>
            <w:r>
              <w:rPr>
                <w:color w:val="000000"/>
                <w:sz w:val="28"/>
                <w:szCs w:val="28"/>
              </w:rPr>
              <w:t>3</w:t>
            </w:r>
            <w:r>
              <w:rPr>
                <w:color w:val="000000"/>
                <w:sz w:val="28"/>
                <w:szCs w:val="28"/>
              </w:rPr>
              <w:t>6</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Lê</w:t>
            </w:r>
            <w:proofErr w:type="spellEnd"/>
            <w:r>
              <w:rPr>
                <w:color w:val="000000"/>
                <w:sz w:val="28"/>
                <w:szCs w:val="28"/>
              </w:rPr>
              <w:t xml:space="preserve"> </w:t>
            </w:r>
            <w:proofErr w:type="spellStart"/>
            <w:r>
              <w:rPr>
                <w:color w:val="000000"/>
                <w:sz w:val="28"/>
                <w:szCs w:val="28"/>
              </w:rPr>
              <w:t>Việt</w:t>
            </w:r>
            <w:proofErr w:type="spellEnd"/>
            <w:r>
              <w:rPr>
                <w:color w:val="000000"/>
                <w:sz w:val="28"/>
                <w:szCs w:val="28"/>
              </w:rPr>
              <w:t xml:space="preserve"> </w:t>
            </w:r>
            <w:proofErr w:type="spellStart"/>
            <w:r>
              <w:rPr>
                <w:color w:val="000000"/>
                <w:sz w:val="28"/>
                <w:szCs w:val="28"/>
              </w:rPr>
              <w:t>Dũng</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Thủy</w:t>
            </w:r>
            <w:proofErr w:type="spellEnd"/>
            <w:r>
              <w:rPr>
                <w:color w:val="000000"/>
                <w:sz w:val="28"/>
                <w:szCs w:val="28"/>
              </w:rPr>
              <w:t xml:space="preserve"> </w:t>
            </w:r>
            <w:proofErr w:type="spellStart"/>
            <w:r>
              <w:rPr>
                <w:color w:val="000000"/>
                <w:sz w:val="28"/>
                <w:szCs w:val="28"/>
              </w:rPr>
              <w:t>sản</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bottom"/>
          </w:tcPr>
          <w:p w:rsidR="002E3E65" w:rsidRPr="00FB4522" w:rsidRDefault="002E3E65" w:rsidP="003F3E48">
            <w:pPr>
              <w:jc w:val="center"/>
              <w:rPr>
                <w:color w:val="000000"/>
                <w:sz w:val="28"/>
                <w:szCs w:val="28"/>
              </w:rPr>
            </w:pPr>
            <w:r>
              <w:rPr>
                <w:color w:val="000000"/>
                <w:sz w:val="28"/>
                <w:szCs w:val="28"/>
              </w:rPr>
              <w:t>3</w:t>
            </w:r>
            <w:r>
              <w:rPr>
                <w:color w:val="000000"/>
                <w:sz w:val="28"/>
                <w:szCs w:val="28"/>
              </w:rPr>
              <w:t>7</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Lê</w:t>
            </w:r>
            <w:proofErr w:type="spellEnd"/>
            <w:r>
              <w:rPr>
                <w:color w:val="000000"/>
                <w:sz w:val="28"/>
                <w:szCs w:val="28"/>
              </w:rPr>
              <w:t xml:space="preserve"> </w:t>
            </w:r>
            <w:proofErr w:type="spellStart"/>
            <w:r>
              <w:rPr>
                <w:color w:val="000000"/>
                <w:sz w:val="28"/>
                <w:szCs w:val="28"/>
              </w:rPr>
              <w:t>Huỳnh</w:t>
            </w:r>
            <w:proofErr w:type="spellEnd"/>
            <w:r>
              <w:rPr>
                <w:color w:val="000000"/>
                <w:sz w:val="28"/>
                <w:szCs w:val="28"/>
              </w:rPr>
              <w:t xml:space="preserve"> </w:t>
            </w:r>
            <w:proofErr w:type="spellStart"/>
            <w:r>
              <w:rPr>
                <w:color w:val="000000"/>
                <w:sz w:val="28"/>
                <w:szCs w:val="28"/>
              </w:rPr>
              <w:t>Thanh</w:t>
            </w:r>
            <w:proofErr w:type="spellEnd"/>
            <w:r>
              <w:rPr>
                <w:color w:val="000000"/>
                <w:sz w:val="28"/>
                <w:szCs w:val="28"/>
              </w:rPr>
              <w:t xml:space="preserve"> </w:t>
            </w:r>
            <w:proofErr w:type="spellStart"/>
            <w:r>
              <w:rPr>
                <w:color w:val="000000"/>
                <w:sz w:val="28"/>
                <w:szCs w:val="28"/>
              </w:rPr>
              <w:t>Phương</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r>
              <w:rPr>
                <w:color w:val="000000"/>
                <w:sz w:val="28"/>
                <w:szCs w:val="28"/>
              </w:rPr>
              <w:t xml:space="preserve">Ban </w:t>
            </w: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học</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bottom"/>
          </w:tcPr>
          <w:p w:rsidR="002E3E65" w:rsidRPr="00FB4522" w:rsidRDefault="002E3E65" w:rsidP="003F3E48">
            <w:pPr>
              <w:jc w:val="center"/>
              <w:rPr>
                <w:color w:val="000000"/>
                <w:sz w:val="28"/>
                <w:szCs w:val="28"/>
              </w:rPr>
            </w:pPr>
            <w:r>
              <w:rPr>
                <w:color w:val="000000"/>
                <w:sz w:val="28"/>
                <w:szCs w:val="28"/>
              </w:rPr>
              <w:t>3</w:t>
            </w:r>
            <w:r>
              <w:rPr>
                <w:color w:val="000000"/>
                <w:sz w:val="28"/>
                <w:szCs w:val="28"/>
              </w:rPr>
              <w:t>8</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Phạm</w:t>
            </w:r>
            <w:proofErr w:type="spellEnd"/>
            <w:r>
              <w:rPr>
                <w:color w:val="000000"/>
                <w:sz w:val="28"/>
                <w:szCs w:val="28"/>
              </w:rPr>
              <w:t xml:space="preserve"> </w:t>
            </w:r>
            <w:proofErr w:type="spellStart"/>
            <w:r>
              <w:rPr>
                <w:color w:val="000000"/>
                <w:sz w:val="28"/>
                <w:szCs w:val="28"/>
              </w:rPr>
              <w:t>Quang</w:t>
            </w:r>
            <w:proofErr w:type="spellEnd"/>
            <w:r>
              <w:rPr>
                <w:color w:val="000000"/>
                <w:sz w:val="28"/>
                <w:szCs w:val="28"/>
              </w:rPr>
              <w:t xml:space="preserve"> </w:t>
            </w:r>
            <w:proofErr w:type="spellStart"/>
            <w:r>
              <w:rPr>
                <w:color w:val="000000"/>
                <w:sz w:val="28"/>
                <w:szCs w:val="28"/>
              </w:rPr>
              <w:t>Tuân</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Viện</w:t>
            </w:r>
            <w:proofErr w:type="spellEnd"/>
            <w:r>
              <w:rPr>
                <w:color w:val="000000"/>
                <w:sz w:val="28"/>
                <w:szCs w:val="28"/>
              </w:rPr>
              <w:t xml:space="preserve"> </w:t>
            </w:r>
            <w:proofErr w:type="spellStart"/>
            <w:r>
              <w:rPr>
                <w:color w:val="000000"/>
                <w:sz w:val="28"/>
                <w:szCs w:val="28"/>
              </w:rPr>
              <w:t>nghiên</w:t>
            </w:r>
            <w:proofErr w:type="spellEnd"/>
            <w:r>
              <w:rPr>
                <w:color w:val="000000"/>
                <w:sz w:val="28"/>
                <w:szCs w:val="28"/>
              </w:rPr>
              <w:t xml:space="preserve"> </w:t>
            </w:r>
            <w:proofErr w:type="spellStart"/>
            <w:r>
              <w:rPr>
                <w:color w:val="000000"/>
                <w:sz w:val="28"/>
                <w:szCs w:val="28"/>
              </w:rPr>
              <w:t>cứu</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phát</w:t>
            </w:r>
            <w:proofErr w:type="spellEnd"/>
            <w:r>
              <w:rPr>
                <w:color w:val="000000"/>
                <w:sz w:val="28"/>
                <w:szCs w:val="28"/>
              </w:rPr>
              <w:t xml:space="preserve"> </w:t>
            </w:r>
            <w:proofErr w:type="spellStart"/>
            <w:r>
              <w:rPr>
                <w:color w:val="000000"/>
                <w:sz w:val="28"/>
                <w:szCs w:val="28"/>
              </w:rPr>
              <w:t>triển</w:t>
            </w:r>
            <w:proofErr w:type="spellEnd"/>
            <w:r>
              <w:rPr>
                <w:color w:val="000000"/>
                <w:sz w:val="28"/>
                <w:szCs w:val="28"/>
              </w:rPr>
              <w:t xml:space="preserve"> </w:t>
            </w:r>
            <w:proofErr w:type="spellStart"/>
            <w:r>
              <w:rPr>
                <w:color w:val="000000"/>
                <w:sz w:val="28"/>
                <w:szCs w:val="28"/>
              </w:rPr>
              <w:t>cây</w:t>
            </w:r>
            <w:proofErr w:type="spellEnd"/>
            <w:r>
              <w:rPr>
                <w:color w:val="000000"/>
                <w:sz w:val="28"/>
                <w:szCs w:val="28"/>
              </w:rPr>
              <w:t xml:space="preserve"> </w:t>
            </w:r>
            <w:proofErr w:type="spellStart"/>
            <w:r>
              <w:rPr>
                <w:color w:val="000000"/>
                <w:sz w:val="28"/>
                <w:szCs w:val="28"/>
              </w:rPr>
              <w:t>trồng</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bottom"/>
          </w:tcPr>
          <w:p w:rsidR="002E3E65" w:rsidRPr="00FB4522" w:rsidRDefault="002E3E65" w:rsidP="003F3E48">
            <w:pPr>
              <w:jc w:val="center"/>
              <w:rPr>
                <w:color w:val="000000"/>
                <w:sz w:val="28"/>
                <w:szCs w:val="28"/>
              </w:rPr>
            </w:pPr>
            <w:r>
              <w:rPr>
                <w:color w:val="000000"/>
                <w:sz w:val="28"/>
                <w:szCs w:val="28"/>
              </w:rPr>
              <w:t>3</w:t>
            </w:r>
            <w:r>
              <w:rPr>
                <w:color w:val="000000"/>
                <w:sz w:val="28"/>
                <w:szCs w:val="28"/>
              </w:rPr>
              <w:t>9</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Giáp</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bottom"/>
          </w:tcPr>
          <w:p w:rsidR="002E3E65" w:rsidRPr="00FB4522" w:rsidRDefault="002E3E65" w:rsidP="003F3E48">
            <w:pPr>
              <w:jc w:val="center"/>
              <w:rPr>
                <w:color w:val="000000"/>
                <w:sz w:val="28"/>
                <w:szCs w:val="28"/>
              </w:rPr>
            </w:pPr>
            <w:r>
              <w:rPr>
                <w:color w:val="000000"/>
                <w:sz w:val="28"/>
                <w:szCs w:val="28"/>
              </w:rPr>
              <w:t>40</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Trịnh</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Thu </w:t>
            </w:r>
            <w:proofErr w:type="spellStart"/>
            <w:r>
              <w:rPr>
                <w:color w:val="000000"/>
                <w:sz w:val="28"/>
                <w:szCs w:val="28"/>
              </w:rPr>
              <w:t>Thủy</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sinh</w:t>
            </w:r>
            <w:proofErr w:type="spellEnd"/>
            <w:r>
              <w:rPr>
                <w:color w:val="000000"/>
                <w:sz w:val="28"/>
                <w:szCs w:val="28"/>
              </w:rPr>
              <w:t xml:space="preserve"> </w:t>
            </w:r>
            <w:proofErr w:type="spellStart"/>
            <w:r>
              <w:rPr>
                <w:color w:val="000000"/>
                <w:sz w:val="28"/>
                <w:szCs w:val="28"/>
              </w:rPr>
              <w:t>học</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vAlign w:val="bottom"/>
          </w:tcPr>
          <w:p w:rsidR="002E3E65" w:rsidRPr="00FB4522" w:rsidRDefault="002E3E65" w:rsidP="003F3E48">
            <w:pPr>
              <w:jc w:val="center"/>
              <w:rPr>
                <w:color w:val="000000"/>
                <w:sz w:val="28"/>
                <w:szCs w:val="28"/>
              </w:rPr>
            </w:pPr>
            <w:r>
              <w:rPr>
                <w:color w:val="000000"/>
                <w:sz w:val="28"/>
                <w:szCs w:val="28"/>
              </w:rPr>
              <w:t>41</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Vũ</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Quang</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Viện</w:t>
            </w:r>
            <w:proofErr w:type="spellEnd"/>
            <w:r>
              <w:rPr>
                <w:color w:val="000000"/>
                <w:sz w:val="28"/>
                <w:szCs w:val="28"/>
              </w:rPr>
              <w:t xml:space="preserve"> </w:t>
            </w:r>
            <w:proofErr w:type="spellStart"/>
            <w:r>
              <w:rPr>
                <w:color w:val="000000"/>
                <w:sz w:val="28"/>
                <w:szCs w:val="28"/>
              </w:rPr>
              <w:t>nghiên</w:t>
            </w:r>
            <w:proofErr w:type="spellEnd"/>
            <w:r>
              <w:rPr>
                <w:color w:val="000000"/>
                <w:sz w:val="28"/>
                <w:szCs w:val="28"/>
              </w:rPr>
              <w:t xml:space="preserve"> </w:t>
            </w:r>
            <w:proofErr w:type="spellStart"/>
            <w:r>
              <w:rPr>
                <w:color w:val="000000"/>
                <w:sz w:val="28"/>
                <w:szCs w:val="28"/>
              </w:rPr>
              <w:t>cứu</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phát</w:t>
            </w:r>
            <w:proofErr w:type="spellEnd"/>
            <w:r>
              <w:rPr>
                <w:color w:val="000000"/>
                <w:sz w:val="28"/>
                <w:szCs w:val="28"/>
              </w:rPr>
              <w:t xml:space="preserve"> </w:t>
            </w:r>
            <w:proofErr w:type="spellStart"/>
            <w:r>
              <w:rPr>
                <w:color w:val="000000"/>
                <w:sz w:val="28"/>
                <w:szCs w:val="28"/>
              </w:rPr>
              <w:t>triển</w:t>
            </w:r>
            <w:proofErr w:type="spellEnd"/>
            <w:r>
              <w:rPr>
                <w:color w:val="000000"/>
                <w:sz w:val="28"/>
                <w:szCs w:val="28"/>
              </w:rPr>
              <w:t xml:space="preserve"> </w:t>
            </w:r>
            <w:proofErr w:type="spellStart"/>
            <w:r>
              <w:rPr>
                <w:color w:val="000000"/>
                <w:sz w:val="28"/>
                <w:szCs w:val="28"/>
              </w:rPr>
              <w:t>cây</w:t>
            </w:r>
            <w:proofErr w:type="spellEnd"/>
            <w:r>
              <w:rPr>
                <w:color w:val="000000"/>
                <w:sz w:val="28"/>
                <w:szCs w:val="28"/>
              </w:rPr>
              <w:t xml:space="preserve"> </w:t>
            </w:r>
            <w:proofErr w:type="spellStart"/>
            <w:r>
              <w:rPr>
                <w:color w:val="000000"/>
                <w:sz w:val="28"/>
                <w:szCs w:val="28"/>
              </w:rPr>
              <w:t>trồng</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Pr="00FB4522" w:rsidRDefault="002E3E65" w:rsidP="003F3E48">
            <w:pPr>
              <w:jc w:val="center"/>
              <w:rPr>
                <w:color w:val="000000"/>
                <w:sz w:val="28"/>
                <w:szCs w:val="28"/>
              </w:rPr>
            </w:pPr>
            <w:r>
              <w:rPr>
                <w:color w:val="000000"/>
                <w:sz w:val="28"/>
                <w:szCs w:val="28"/>
              </w:rPr>
              <w:t>42</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Thanh</w:t>
            </w:r>
            <w:proofErr w:type="spellEnd"/>
            <w:r>
              <w:rPr>
                <w:color w:val="000000"/>
                <w:sz w:val="28"/>
                <w:szCs w:val="28"/>
              </w:rPr>
              <w:t xml:space="preserve"> </w:t>
            </w:r>
            <w:proofErr w:type="spellStart"/>
            <w:r>
              <w:rPr>
                <w:color w:val="000000"/>
                <w:sz w:val="28"/>
                <w:szCs w:val="28"/>
              </w:rPr>
              <w:t>Hà</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Pr="00FB4522" w:rsidRDefault="002E3E65" w:rsidP="003F3E48">
            <w:pPr>
              <w:jc w:val="center"/>
              <w:rPr>
                <w:color w:val="000000"/>
                <w:sz w:val="28"/>
                <w:szCs w:val="28"/>
              </w:rPr>
            </w:pPr>
            <w:r>
              <w:rPr>
                <w:color w:val="000000"/>
                <w:sz w:val="28"/>
                <w:szCs w:val="28"/>
              </w:rPr>
              <w:t>43</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Ngô</w:t>
            </w:r>
            <w:proofErr w:type="spellEnd"/>
            <w:r>
              <w:rPr>
                <w:color w:val="000000"/>
                <w:sz w:val="28"/>
                <w:szCs w:val="28"/>
              </w:rPr>
              <w:t xml:space="preserve"> </w:t>
            </w:r>
            <w:proofErr w:type="spellStart"/>
            <w:r>
              <w:rPr>
                <w:color w:val="000000"/>
                <w:sz w:val="28"/>
                <w:szCs w:val="28"/>
              </w:rPr>
              <w:t>Thế</w:t>
            </w:r>
            <w:proofErr w:type="spellEnd"/>
            <w:r>
              <w:rPr>
                <w:color w:val="000000"/>
                <w:sz w:val="28"/>
                <w:szCs w:val="28"/>
              </w:rPr>
              <w:t xml:space="preserve"> </w:t>
            </w:r>
            <w:proofErr w:type="spellStart"/>
            <w:r>
              <w:rPr>
                <w:color w:val="000000"/>
                <w:sz w:val="28"/>
                <w:szCs w:val="28"/>
              </w:rPr>
              <w:t>Ân</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Môi</w:t>
            </w:r>
            <w:proofErr w:type="spellEnd"/>
            <w:r>
              <w:rPr>
                <w:color w:val="000000"/>
                <w:sz w:val="28"/>
                <w:szCs w:val="28"/>
              </w:rPr>
              <w:t xml:space="preserve"> </w:t>
            </w:r>
            <w:proofErr w:type="spellStart"/>
            <w:r>
              <w:rPr>
                <w:color w:val="000000"/>
                <w:sz w:val="28"/>
                <w:szCs w:val="28"/>
              </w:rPr>
              <w:t>trường</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Pr="00FB4522" w:rsidRDefault="002E3E65" w:rsidP="003F3E48">
            <w:pPr>
              <w:jc w:val="center"/>
              <w:rPr>
                <w:color w:val="000000"/>
                <w:sz w:val="28"/>
                <w:szCs w:val="28"/>
              </w:rPr>
            </w:pPr>
            <w:r>
              <w:rPr>
                <w:color w:val="000000"/>
                <w:sz w:val="28"/>
                <w:szCs w:val="28"/>
              </w:rPr>
              <w:t>4</w:t>
            </w:r>
            <w:r>
              <w:rPr>
                <w:color w:val="000000"/>
                <w:sz w:val="28"/>
                <w:szCs w:val="28"/>
              </w:rPr>
              <w:t>4</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Trần</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Thu </w:t>
            </w:r>
            <w:proofErr w:type="spellStart"/>
            <w:r>
              <w:rPr>
                <w:color w:val="000000"/>
                <w:sz w:val="28"/>
                <w:szCs w:val="28"/>
              </w:rPr>
              <w:t>Hương</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Kế</w:t>
            </w:r>
            <w:proofErr w:type="spellEnd"/>
            <w:r>
              <w:rPr>
                <w:color w:val="000000"/>
                <w:sz w:val="28"/>
                <w:szCs w:val="28"/>
              </w:rPr>
              <w:t xml:space="preserve"> </w:t>
            </w:r>
            <w:proofErr w:type="spellStart"/>
            <w:r>
              <w:rPr>
                <w:color w:val="000000"/>
                <w:sz w:val="28"/>
                <w:szCs w:val="28"/>
              </w:rPr>
              <w:t>toán</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quản</w:t>
            </w:r>
            <w:proofErr w:type="spellEnd"/>
            <w:r>
              <w:rPr>
                <w:color w:val="000000"/>
                <w:sz w:val="28"/>
                <w:szCs w:val="28"/>
              </w:rPr>
              <w:t xml:space="preserve"> </w:t>
            </w:r>
            <w:proofErr w:type="spellStart"/>
            <w:r>
              <w:rPr>
                <w:color w:val="000000"/>
                <w:sz w:val="28"/>
                <w:szCs w:val="28"/>
              </w:rPr>
              <w:t>trị</w:t>
            </w:r>
            <w:proofErr w:type="spellEnd"/>
            <w:r>
              <w:rPr>
                <w:color w:val="000000"/>
                <w:sz w:val="28"/>
                <w:szCs w:val="28"/>
              </w:rPr>
              <w:t xml:space="preserve"> </w:t>
            </w:r>
            <w:proofErr w:type="spellStart"/>
            <w:r>
              <w:rPr>
                <w:color w:val="000000"/>
                <w:sz w:val="28"/>
                <w:szCs w:val="28"/>
              </w:rPr>
              <w:t>kinh</w:t>
            </w:r>
            <w:proofErr w:type="spellEnd"/>
            <w:r>
              <w:rPr>
                <w:color w:val="000000"/>
                <w:sz w:val="28"/>
                <w:szCs w:val="28"/>
              </w:rPr>
              <w:t xml:space="preserve"> </w:t>
            </w:r>
            <w:proofErr w:type="spellStart"/>
            <w:r>
              <w:rPr>
                <w:color w:val="000000"/>
                <w:sz w:val="28"/>
                <w:szCs w:val="28"/>
              </w:rPr>
              <w:t>doanh</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Pr="00FB4522" w:rsidRDefault="002E3E65" w:rsidP="003F3E48">
            <w:pPr>
              <w:jc w:val="center"/>
              <w:rPr>
                <w:color w:val="000000"/>
                <w:sz w:val="28"/>
                <w:szCs w:val="28"/>
              </w:rPr>
            </w:pPr>
            <w:r>
              <w:rPr>
                <w:color w:val="000000"/>
                <w:sz w:val="28"/>
                <w:szCs w:val="28"/>
              </w:rPr>
              <w:t>4</w:t>
            </w:r>
            <w:r>
              <w:rPr>
                <w:color w:val="000000"/>
                <w:sz w:val="28"/>
                <w:szCs w:val="28"/>
              </w:rPr>
              <w:t>5</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Minh </w:t>
            </w:r>
            <w:proofErr w:type="spellStart"/>
            <w:r>
              <w:rPr>
                <w:color w:val="000000"/>
                <w:sz w:val="28"/>
                <w:szCs w:val="28"/>
              </w:rPr>
              <w:t>Đức</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Kinh</w:t>
            </w:r>
            <w:proofErr w:type="spellEnd"/>
            <w:r>
              <w:rPr>
                <w:color w:val="000000"/>
                <w:sz w:val="28"/>
                <w:szCs w:val="28"/>
              </w:rPr>
              <w:t xml:space="preserve"> </w:t>
            </w:r>
            <w:proofErr w:type="spellStart"/>
            <w:r>
              <w:rPr>
                <w:color w:val="000000"/>
                <w:sz w:val="28"/>
                <w:szCs w:val="28"/>
              </w:rPr>
              <w:t>tế</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phát</w:t>
            </w:r>
            <w:proofErr w:type="spellEnd"/>
            <w:r>
              <w:rPr>
                <w:color w:val="000000"/>
                <w:sz w:val="28"/>
                <w:szCs w:val="28"/>
              </w:rPr>
              <w:t xml:space="preserve"> </w:t>
            </w:r>
            <w:proofErr w:type="spellStart"/>
            <w:r>
              <w:rPr>
                <w:color w:val="000000"/>
                <w:sz w:val="28"/>
                <w:szCs w:val="28"/>
              </w:rPr>
              <w:t>triển</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thôn</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Pr="00FB4522" w:rsidRDefault="002E3E65" w:rsidP="003F3E48">
            <w:pPr>
              <w:jc w:val="center"/>
              <w:rPr>
                <w:color w:val="000000"/>
                <w:sz w:val="28"/>
                <w:szCs w:val="28"/>
              </w:rPr>
            </w:pPr>
            <w:r>
              <w:rPr>
                <w:color w:val="000000"/>
                <w:sz w:val="28"/>
                <w:szCs w:val="28"/>
              </w:rPr>
              <w:t>4</w:t>
            </w:r>
            <w:r>
              <w:rPr>
                <w:color w:val="000000"/>
                <w:sz w:val="28"/>
                <w:szCs w:val="28"/>
              </w:rPr>
              <w:t>6</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Hoàng</w:t>
            </w:r>
            <w:proofErr w:type="spellEnd"/>
            <w:r>
              <w:rPr>
                <w:color w:val="000000"/>
                <w:sz w:val="28"/>
                <w:szCs w:val="28"/>
              </w:rPr>
              <w:t xml:space="preserve"> </w:t>
            </w:r>
            <w:proofErr w:type="spellStart"/>
            <w:r>
              <w:rPr>
                <w:color w:val="000000"/>
                <w:sz w:val="28"/>
                <w:szCs w:val="28"/>
              </w:rPr>
              <w:t>Anh</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thực</w:t>
            </w:r>
            <w:proofErr w:type="spellEnd"/>
            <w:r>
              <w:rPr>
                <w:color w:val="000000"/>
                <w:sz w:val="28"/>
                <w:szCs w:val="28"/>
              </w:rPr>
              <w:t xml:space="preserve"> </w:t>
            </w:r>
            <w:proofErr w:type="spellStart"/>
            <w:r>
              <w:rPr>
                <w:color w:val="000000"/>
                <w:sz w:val="28"/>
                <w:szCs w:val="28"/>
              </w:rPr>
              <w:t>phẩm</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Pr="00FB4522" w:rsidRDefault="002E3E65" w:rsidP="003F3E48">
            <w:pPr>
              <w:jc w:val="center"/>
              <w:rPr>
                <w:color w:val="000000"/>
                <w:sz w:val="28"/>
                <w:szCs w:val="28"/>
              </w:rPr>
            </w:pPr>
            <w:r>
              <w:rPr>
                <w:color w:val="000000"/>
                <w:sz w:val="28"/>
                <w:szCs w:val="28"/>
              </w:rPr>
              <w:t>4</w:t>
            </w:r>
            <w:r>
              <w:rPr>
                <w:color w:val="000000"/>
                <w:sz w:val="28"/>
                <w:szCs w:val="28"/>
              </w:rPr>
              <w:t>7</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Thu </w:t>
            </w:r>
            <w:proofErr w:type="spellStart"/>
            <w:r>
              <w:rPr>
                <w:color w:val="000000"/>
                <w:sz w:val="28"/>
                <w:szCs w:val="28"/>
              </w:rPr>
              <w:t>Phương</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Kinh</w:t>
            </w:r>
            <w:proofErr w:type="spellEnd"/>
            <w:r>
              <w:rPr>
                <w:color w:val="000000"/>
                <w:sz w:val="28"/>
                <w:szCs w:val="28"/>
              </w:rPr>
              <w:t xml:space="preserve"> </w:t>
            </w:r>
            <w:proofErr w:type="spellStart"/>
            <w:r>
              <w:rPr>
                <w:color w:val="000000"/>
                <w:sz w:val="28"/>
                <w:szCs w:val="28"/>
              </w:rPr>
              <w:t>tế</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phát</w:t>
            </w:r>
            <w:proofErr w:type="spellEnd"/>
            <w:r>
              <w:rPr>
                <w:color w:val="000000"/>
                <w:sz w:val="28"/>
                <w:szCs w:val="28"/>
              </w:rPr>
              <w:t xml:space="preserve"> </w:t>
            </w:r>
            <w:proofErr w:type="spellStart"/>
            <w:r>
              <w:rPr>
                <w:color w:val="000000"/>
                <w:sz w:val="28"/>
                <w:szCs w:val="28"/>
              </w:rPr>
              <w:t>triển</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thôn</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Pr="00FB4522" w:rsidRDefault="002E3E65" w:rsidP="003F3E48">
            <w:pPr>
              <w:jc w:val="center"/>
              <w:rPr>
                <w:color w:val="000000"/>
                <w:sz w:val="28"/>
                <w:szCs w:val="28"/>
              </w:rPr>
            </w:pPr>
            <w:r>
              <w:rPr>
                <w:color w:val="000000"/>
                <w:sz w:val="28"/>
                <w:szCs w:val="28"/>
              </w:rPr>
              <w:t>4</w:t>
            </w:r>
            <w:r>
              <w:rPr>
                <w:color w:val="000000"/>
                <w:sz w:val="28"/>
                <w:szCs w:val="28"/>
              </w:rPr>
              <w:t>8</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Lại</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Lan </w:t>
            </w:r>
            <w:proofErr w:type="spellStart"/>
            <w:r>
              <w:rPr>
                <w:color w:val="000000"/>
                <w:sz w:val="28"/>
                <w:szCs w:val="28"/>
              </w:rPr>
              <w:t>Hương</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Pr="00FB4522" w:rsidRDefault="002E3E65" w:rsidP="003F3E48">
            <w:pPr>
              <w:jc w:val="center"/>
              <w:rPr>
                <w:color w:val="000000"/>
                <w:sz w:val="28"/>
                <w:szCs w:val="28"/>
              </w:rPr>
            </w:pPr>
            <w:r>
              <w:rPr>
                <w:color w:val="000000"/>
                <w:sz w:val="28"/>
                <w:szCs w:val="28"/>
              </w:rPr>
              <w:t>49</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Hà</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tcPr>
          <w:p w:rsidR="002E3E65" w:rsidRPr="00FB4522" w:rsidRDefault="002E3E65" w:rsidP="003F3E48">
            <w:pPr>
              <w:ind w:left="-107"/>
              <w:rPr>
                <w:color w:val="000000"/>
                <w:sz w:val="28"/>
                <w:szCs w:val="28"/>
              </w:rPr>
            </w:pPr>
            <w:proofErr w:type="spellStart"/>
            <w:r>
              <w:rPr>
                <w:color w:val="000000"/>
                <w:sz w:val="28"/>
                <w:szCs w:val="28"/>
              </w:rPr>
              <w:t>Viện</w:t>
            </w:r>
            <w:proofErr w:type="spellEnd"/>
            <w:r>
              <w:rPr>
                <w:color w:val="000000"/>
                <w:sz w:val="28"/>
                <w:szCs w:val="28"/>
              </w:rPr>
              <w:t xml:space="preserve"> </w:t>
            </w:r>
            <w:proofErr w:type="spellStart"/>
            <w:r>
              <w:rPr>
                <w:color w:val="000000"/>
                <w:sz w:val="28"/>
                <w:szCs w:val="28"/>
              </w:rPr>
              <w:t>nghiên</w:t>
            </w:r>
            <w:proofErr w:type="spellEnd"/>
            <w:r>
              <w:rPr>
                <w:color w:val="000000"/>
                <w:sz w:val="28"/>
                <w:szCs w:val="28"/>
              </w:rPr>
              <w:t xml:space="preserve"> </w:t>
            </w:r>
            <w:proofErr w:type="spellStart"/>
            <w:r>
              <w:rPr>
                <w:color w:val="000000"/>
                <w:sz w:val="28"/>
                <w:szCs w:val="28"/>
              </w:rPr>
              <w:t>cứu</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phát</w:t>
            </w:r>
            <w:proofErr w:type="spellEnd"/>
            <w:r>
              <w:rPr>
                <w:color w:val="000000"/>
                <w:sz w:val="28"/>
                <w:szCs w:val="28"/>
              </w:rPr>
              <w:t xml:space="preserve"> </w:t>
            </w:r>
            <w:proofErr w:type="spellStart"/>
            <w:r>
              <w:rPr>
                <w:color w:val="000000"/>
                <w:sz w:val="28"/>
                <w:szCs w:val="28"/>
              </w:rPr>
              <w:t>triển</w:t>
            </w:r>
            <w:proofErr w:type="spellEnd"/>
            <w:r>
              <w:rPr>
                <w:color w:val="000000"/>
                <w:sz w:val="28"/>
                <w:szCs w:val="28"/>
              </w:rPr>
              <w:t xml:space="preserve"> </w:t>
            </w:r>
            <w:proofErr w:type="spellStart"/>
            <w:r>
              <w:rPr>
                <w:color w:val="000000"/>
                <w:sz w:val="28"/>
                <w:szCs w:val="28"/>
              </w:rPr>
              <w:t>cây</w:t>
            </w:r>
            <w:proofErr w:type="spellEnd"/>
            <w:r>
              <w:rPr>
                <w:color w:val="000000"/>
                <w:sz w:val="28"/>
                <w:szCs w:val="28"/>
              </w:rPr>
              <w:t xml:space="preserve"> </w:t>
            </w:r>
            <w:proofErr w:type="spellStart"/>
            <w:r>
              <w:rPr>
                <w:color w:val="000000"/>
                <w:sz w:val="28"/>
                <w:szCs w:val="28"/>
              </w:rPr>
              <w:t>trồng</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Pr="00FB4522" w:rsidRDefault="002E3E65" w:rsidP="003F3E48">
            <w:pPr>
              <w:jc w:val="center"/>
              <w:rPr>
                <w:color w:val="000000"/>
                <w:sz w:val="28"/>
                <w:szCs w:val="28"/>
              </w:rPr>
            </w:pPr>
            <w:r>
              <w:rPr>
                <w:color w:val="000000"/>
                <w:sz w:val="28"/>
                <w:szCs w:val="28"/>
              </w:rPr>
              <w:t>50</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Trần</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Quang</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tcPr>
          <w:p w:rsidR="002E3E65" w:rsidRPr="00FB4522" w:rsidRDefault="002E3E65" w:rsidP="003F3E48">
            <w:pPr>
              <w:tabs>
                <w:tab w:val="center" w:pos="1610"/>
              </w:tabs>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học</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Pr="00FB4522" w:rsidRDefault="002E3E65" w:rsidP="003F3E48">
            <w:pPr>
              <w:jc w:val="center"/>
              <w:rPr>
                <w:color w:val="000000"/>
                <w:sz w:val="28"/>
                <w:szCs w:val="28"/>
              </w:rPr>
            </w:pPr>
            <w:r>
              <w:rPr>
                <w:color w:val="000000"/>
                <w:sz w:val="28"/>
                <w:szCs w:val="28"/>
              </w:rPr>
              <w:t>51</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Phí</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Cẩm</w:t>
            </w:r>
            <w:proofErr w:type="spellEnd"/>
            <w:r>
              <w:rPr>
                <w:color w:val="000000"/>
                <w:sz w:val="28"/>
                <w:szCs w:val="28"/>
              </w:rPr>
              <w:t xml:space="preserve"> </w:t>
            </w:r>
            <w:proofErr w:type="spellStart"/>
            <w:r>
              <w:rPr>
                <w:color w:val="000000"/>
                <w:sz w:val="28"/>
                <w:szCs w:val="28"/>
              </w:rPr>
              <w:t>Miện</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nghệ</w:t>
            </w:r>
            <w:proofErr w:type="spellEnd"/>
            <w:r>
              <w:rPr>
                <w:color w:val="000000"/>
                <w:sz w:val="28"/>
                <w:szCs w:val="28"/>
              </w:rPr>
              <w:t xml:space="preserve"> </w:t>
            </w:r>
            <w:proofErr w:type="spellStart"/>
            <w:r>
              <w:rPr>
                <w:color w:val="000000"/>
                <w:sz w:val="28"/>
                <w:szCs w:val="28"/>
              </w:rPr>
              <w:t>sinh</w:t>
            </w:r>
            <w:proofErr w:type="spellEnd"/>
            <w:r>
              <w:rPr>
                <w:color w:val="000000"/>
                <w:sz w:val="28"/>
                <w:szCs w:val="28"/>
              </w:rPr>
              <w:t xml:space="preserve"> </w:t>
            </w:r>
            <w:proofErr w:type="spellStart"/>
            <w:r>
              <w:rPr>
                <w:color w:val="000000"/>
                <w:sz w:val="28"/>
                <w:szCs w:val="28"/>
              </w:rPr>
              <w:t>học</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Pr="00FB4522" w:rsidRDefault="002E3E65" w:rsidP="003F3E48">
            <w:pPr>
              <w:jc w:val="center"/>
              <w:rPr>
                <w:color w:val="000000"/>
                <w:sz w:val="28"/>
                <w:szCs w:val="28"/>
              </w:rPr>
            </w:pPr>
            <w:r>
              <w:rPr>
                <w:color w:val="000000"/>
                <w:sz w:val="28"/>
                <w:szCs w:val="28"/>
              </w:rPr>
              <w:t>52</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Đức</w:t>
            </w:r>
            <w:proofErr w:type="spellEnd"/>
            <w:r>
              <w:rPr>
                <w:color w:val="000000"/>
                <w:sz w:val="28"/>
                <w:szCs w:val="28"/>
              </w:rPr>
              <w:t xml:space="preserve"> </w:t>
            </w:r>
            <w:proofErr w:type="spellStart"/>
            <w:r>
              <w:rPr>
                <w:color w:val="000000"/>
                <w:sz w:val="28"/>
                <w:szCs w:val="28"/>
              </w:rPr>
              <w:t>Huy</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học</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Pr="00FB4522" w:rsidRDefault="002E3E65" w:rsidP="003F3E48">
            <w:pPr>
              <w:jc w:val="center"/>
              <w:rPr>
                <w:color w:val="000000"/>
                <w:sz w:val="28"/>
                <w:szCs w:val="28"/>
              </w:rPr>
            </w:pPr>
            <w:r>
              <w:rPr>
                <w:color w:val="000000"/>
                <w:sz w:val="28"/>
                <w:szCs w:val="28"/>
              </w:rPr>
              <w:t>53</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Công</w:t>
            </w:r>
            <w:proofErr w:type="spellEnd"/>
            <w:r>
              <w:rPr>
                <w:color w:val="000000"/>
                <w:sz w:val="28"/>
                <w:szCs w:val="28"/>
              </w:rPr>
              <w:t xml:space="preserve"> </w:t>
            </w:r>
            <w:proofErr w:type="spellStart"/>
            <w:r>
              <w:rPr>
                <w:color w:val="000000"/>
                <w:sz w:val="28"/>
                <w:szCs w:val="28"/>
              </w:rPr>
              <w:t>Toản</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Pr="00FB4522" w:rsidRDefault="002E3E65" w:rsidP="003F3E48">
            <w:pPr>
              <w:jc w:val="center"/>
              <w:rPr>
                <w:color w:val="000000"/>
                <w:sz w:val="28"/>
                <w:szCs w:val="28"/>
              </w:rPr>
            </w:pPr>
            <w:r>
              <w:rPr>
                <w:color w:val="000000"/>
                <w:sz w:val="28"/>
                <w:szCs w:val="28"/>
              </w:rPr>
              <w:t>54</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Đức</w:t>
            </w:r>
            <w:proofErr w:type="spellEnd"/>
            <w:r>
              <w:rPr>
                <w:color w:val="000000"/>
                <w:sz w:val="28"/>
                <w:szCs w:val="28"/>
              </w:rPr>
              <w:t xml:space="preserve"> </w:t>
            </w:r>
            <w:proofErr w:type="spellStart"/>
            <w:r>
              <w:rPr>
                <w:color w:val="000000"/>
                <w:sz w:val="28"/>
                <w:szCs w:val="28"/>
              </w:rPr>
              <w:t>Trường</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Thú</w:t>
            </w:r>
            <w:proofErr w:type="spellEnd"/>
            <w:r>
              <w:rPr>
                <w:color w:val="000000"/>
                <w:sz w:val="28"/>
                <w:szCs w:val="28"/>
              </w:rPr>
              <w:t xml:space="preserve"> Y</w:t>
            </w:r>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Pr="00FB4522" w:rsidRDefault="002E3E65" w:rsidP="003F3E48">
            <w:pPr>
              <w:jc w:val="center"/>
              <w:rPr>
                <w:color w:val="000000"/>
                <w:sz w:val="28"/>
                <w:szCs w:val="28"/>
              </w:rPr>
            </w:pPr>
            <w:r>
              <w:rPr>
                <w:color w:val="000000"/>
                <w:sz w:val="28"/>
                <w:szCs w:val="28"/>
              </w:rPr>
              <w:t>55</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Dương</w:t>
            </w:r>
            <w:proofErr w:type="spellEnd"/>
            <w:r>
              <w:rPr>
                <w:color w:val="000000"/>
                <w:sz w:val="28"/>
                <w:szCs w:val="28"/>
              </w:rPr>
              <w:t xml:space="preserve"> </w:t>
            </w:r>
            <w:proofErr w:type="spellStart"/>
            <w:r>
              <w:rPr>
                <w:color w:val="000000"/>
                <w:sz w:val="28"/>
                <w:szCs w:val="28"/>
              </w:rPr>
              <w:t>Nga</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Kinh</w:t>
            </w:r>
            <w:proofErr w:type="spellEnd"/>
            <w:r>
              <w:rPr>
                <w:color w:val="000000"/>
                <w:sz w:val="28"/>
                <w:szCs w:val="28"/>
              </w:rPr>
              <w:t xml:space="preserve"> </w:t>
            </w:r>
            <w:proofErr w:type="spellStart"/>
            <w:r>
              <w:rPr>
                <w:color w:val="000000"/>
                <w:sz w:val="28"/>
                <w:szCs w:val="28"/>
              </w:rPr>
              <w:t>tế</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phát</w:t>
            </w:r>
            <w:proofErr w:type="spellEnd"/>
            <w:r>
              <w:rPr>
                <w:color w:val="000000"/>
                <w:sz w:val="28"/>
                <w:szCs w:val="28"/>
              </w:rPr>
              <w:t xml:space="preserve"> </w:t>
            </w:r>
            <w:proofErr w:type="spellStart"/>
            <w:r>
              <w:rPr>
                <w:color w:val="000000"/>
                <w:sz w:val="28"/>
                <w:szCs w:val="28"/>
              </w:rPr>
              <w:t>triển</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thôn</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Pr="00FB4522" w:rsidRDefault="002E3E65" w:rsidP="003F3E48">
            <w:pPr>
              <w:jc w:val="center"/>
              <w:rPr>
                <w:color w:val="000000"/>
                <w:sz w:val="28"/>
                <w:szCs w:val="28"/>
              </w:rPr>
            </w:pPr>
            <w:r>
              <w:rPr>
                <w:color w:val="000000"/>
                <w:sz w:val="28"/>
                <w:szCs w:val="28"/>
              </w:rPr>
              <w:t>56</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Tuấn</w:t>
            </w:r>
            <w:proofErr w:type="spellEnd"/>
            <w:r>
              <w:rPr>
                <w:color w:val="000000"/>
                <w:sz w:val="28"/>
                <w:szCs w:val="28"/>
              </w:rPr>
              <w:t xml:space="preserve"> </w:t>
            </w:r>
            <w:proofErr w:type="spellStart"/>
            <w:r>
              <w:rPr>
                <w:color w:val="000000"/>
                <w:sz w:val="28"/>
                <w:szCs w:val="28"/>
              </w:rPr>
              <w:t>Sơn</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Kinh</w:t>
            </w:r>
            <w:proofErr w:type="spellEnd"/>
            <w:r>
              <w:rPr>
                <w:color w:val="000000"/>
                <w:sz w:val="28"/>
                <w:szCs w:val="28"/>
              </w:rPr>
              <w:t xml:space="preserve"> </w:t>
            </w:r>
            <w:proofErr w:type="spellStart"/>
            <w:r>
              <w:rPr>
                <w:color w:val="000000"/>
                <w:sz w:val="28"/>
                <w:szCs w:val="28"/>
              </w:rPr>
              <w:t>tế</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phát</w:t>
            </w:r>
            <w:proofErr w:type="spellEnd"/>
            <w:r>
              <w:rPr>
                <w:color w:val="000000"/>
                <w:sz w:val="28"/>
                <w:szCs w:val="28"/>
              </w:rPr>
              <w:t xml:space="preserve"> </w:t>
            </w:r>
            <w:proofErr w:type="spellStart"/>
            <w:r>
              <w:rPr>
                <w:color w:val="000000"/>
                <w:sz w:val="28"/>
                <w:szCs w:val="28"/>
              </w:rPr>
              <w:t>triển</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thôn</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Pr="00FB4522" w:rsidRDefault="002E3E65" w:rsidP="003F3E48">
            <w:pPr>
              <w:jc w:val="center"/>
              <w:rPr>
                <w:color w:val="000000"/>
                <w:sz w:val="28"/>
                <w:szCs w:val="28"/>
              </w:rPr>
            </w:pPr>
            <w:r>
              <w:rPr>
                <w:color w:val="000000"/>
                <w:sz w:val="28"/>
                <w:szCs w:val="28"/>
              </w:rPr>
              <w:t>57</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Đỗ</w:t>
            </w:r>
            <w:proofErr w:type="spellEnd"/>
            <w:r>
              <w:rPr>
                <w:color w:val="000000"/>
                <w:sz w:val="28"/>
                <w:szCs w:val="28"/>
              </w:rPr>
              <w:t xml:space="preserve"> </w:t>
            </w:r>
            <w:proofErr w:type="spellStart"/>
            <w:r>
              <w:rPr>
                <w:color w:val="000000"/>
                <w:sz w:val="28"/>
                <w:szCs w:val="28"/>
              </w:rPr>
              <w:t>Đức</w:t>
            </w:r>
            <w:proofErr w:type="spellEnd"/>
            <w:r>
              <w:rPr>
                <w:color w:val="000000"/>
                <w:sz w:val="28"/>
                <w:szCs w:val="28"/>
              </w:rPr>
              <w:t xml:space="preserve"> </w:t>
            </w:r>
            <w:proofErr w:type="spellStart"/>
            <w:r>
              <w:rPr>
                <w:color w:val="000000"/>
                <w:sz w:val="28"/>
                <w:szCs w:val="28"/>
              </w:rPr>
              <w:t>Lực</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Chăn</w:t>
            </w:r>
            <w:proofErr w:type="spellEnd"/>
            <w:r>
              <w:rPr>
                <w:color w:val="000000"/>
                <w:sz w:val="28"/>
                <w:szCs w:val="28"/>
              </w:rPr>
              <w:t xml:space="preserve"> </w:t>
            </w:r>
            <w:proofErr w:type="spellStart"/>
            <w:r>
              <w:rPr>
                <w:color w:val="000000"/>
                <w:sz w:val="28"/>
                <w:szCs w:val="28"/>
              </w:rPr>
              <w:t>nuôi</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Default="002E3E65" w:rsidP="003F3E48">
            <w:pPr>
              <w:jc w:val="center"/>
              <w:rPr>
                <w:color w:val="000000"/>
                <w:sz w:val="28"/>
                <w:szCs w:val="28"/>
              </w:rPr>
            </w:pPr>
            <w:r>
              <w:rPr>
                <w:color w:val="000000"/>
                <w:sz w:val="28"/>
                <w:szCs w:val="28"/>
              </w:rPr>
              <w:t>58</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Default="002E3E65" w:rsidP="003F3E48">
            <w:pPr>
              <w:rPr>
                <w:color w:val="000000"/>
                <w:sz w:val="28"/>
                <w:szCs w:val="28"/>
              </w:rPr>
            </w:pPr>
            <w:proofErr w:type="spellStart"/>
            <w:r>
              <w:rPr>
                <w:color w:val="000000"/>
                <w:sz w:val="28"/>
                <w:szCs w:val="28"/>
              </w:rPr>
              <w:t>Phạm</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Cường</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học</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Default="002E3E65" w:rsidP="003F3E48">
            <w:pPr>
              <w:jc w:val="center"/>
              <w:rPr>
                <w:color w:val="000000"/>
                <w:sz w:val="28"/>
                <w:szCs w:val="28"/>
              </w:rPr>
            </w:pPr>
            <w:r>
              <w:rPr>
                <w:color w:val="000000"/>
                <w:sz w:val="28"/>
                <w:szCs w:val="28"/>
              </w:rPr>
              <w:t>59</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Thanh</w:t>
            </w:r>
            <w:proofErr w:type="spellEnd"/>
            <w:r>
              <w:rPr>
                <w:color w:val="000000"/>
                <w:sz w:val="28"/>
                <w:szCs w:val="28"/>
              </w:rPr>
              <w:t xml:space="preserve"> </w:t>
            </w:r>
            <w:proofErr w:type="spellStart"/>
            <w:r>
              <w:rPr>
                <w:color w:val="000000"/>
                <w:sz w:val="28"/>
                <w:szCs w:val="28"/>
              </w:rPr>
              <w:t>Hải</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Cơ</w:t>
            </w:r>
            <w:proofErr w:type="spellEnd"/>
            <w:r>
              <w:rPr>
                <w:color w:val="000000"/>
                <w:sz w:val="28"/>
                <w:szCs w:val="28"/>
              </w:rPr>
              <w:t xml:space="preserve"> </w:t>
            </w:r>
            <w:proofErr w:type="spellStart"/>
            <w:r>
              <w:rPr>
                <w:color w:val="000000"/>
                <w:sz w:val="28"/>
                <w:szCs w:val="28"/>
              </w:rPr>
              <w:t>điện</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Default="002E3E65" w:rsidP="002E3E65">
            <w:pPr>
              <w:rPr>
                <w:color w:val="000000"/>
                <w:sz w:val="28"/>
                <w:szCs w:val="28"/>
              </w:rPr>
            </w:pPr>
            <w:r>
              <w:rPr>
                <w:color w:val="000000"/>
                <w:sz w:val="28"/>
                <w:szCs w:val="28"/>
              </w:rPr>
              <w:t xml:space="preserve">  60</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Đức</w:t>
            </w:r>
            <w:proofErr w:type="spellEnd"/>
            <w:r>
              <w:rPr>
                <w:color w:val="000000"/>
                <w:sz w:val="28"/>
                <w:szCs w:val="28"/>
              </w:rPr>
              <w:t xml:space="preserve"> </w:t>
            </w:r>
            <w:proofErr w:type="spellStart"/>
            <w:r>
              <w:rPr>
                <w:color w:val="000000"/>
                <w:sz w:val="28"/>
                <w:szCs w:val="28"/>
              </w:rPr>
              <w:t>Tùng</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học</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bottom"/>
          </w:tcPr>
          <w:p w:rsidR="002E3E65" w:rsidRDefault="002E3E65" w:rsidP="003F3E48">
            <w:pPr>
              <w:jc w:val="center"/>
              <w:rPr>
                <w:color w:val="000000"/>
                <w:sz w:val="28"/>
                <w:szCs w:val="28"/>
              </w:rPr>
            </w:pPr>
            <w:r>
              <w:rPr>
                <w:color w:val="000000"/>
                <w:sz w:val="28"/>
                <w:szCs w:val="28"/>
              </w:rPr>
              <w:t>61</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Default="002E3E65" w:rsidP="003F3E48">
            <w:pPr>
              <w:rPr>
                <w:color w:val="000000"/>
                <w:sz w:val="28"/>
                <w:szCs w:val="28"/>
              </w:rPr>
            </w:pPr>
            <w:proofErr w:type="spellStart"/>
            <w:r>
              <w:rPr>
                <w:color w:val="000000"/>
                <w:sz w:val="28"/>
                <w:szCs w:val="28"/>
              </w:rPr>
              <w:t>Võ</w:t>
            </w:r>
            <w:proofErr w:type="spellEnd"/>
            <w:r>
              <w:rPr>
                <w:color w:val="000000"/>
                <w:sz w:val="28"/>
                <w:szCs w:val="28"/>
              </w:rPr>
              <w:t xml:space="preserve"> </w:t>
            </w:r>
            <w:proofErr w:type="spellStart"/>
            <w:r>
              <w:rPr>
                <w:color w:val="000000"/>
                <w:sz w:val="28"/>
                <w:szCs w:val="28"/>
              </w:rPr>
              <w:t>Hữu</w:t>
            </w:r>
            <w:proofErr w:type="spellEnd"/>
            <w:r>
              <w:rPr>
                <w:color w:val="000000"/>
                <w:sz w:val="28"/>
                <w:szCs w:val="28"/>
              </w:rPr>
              <w:t xml:space="preserve"> </w:t>
            </w:r>
            <w:proofErr w:type="spellStart"/>
            <w:r>
              <w:rPr>
                <w:color w:val="000000"/>
                <w:sz w:val="28"/>
                <w:szCs w:val="28"/>
              </w:rPr>
              <w:t>Công</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Môi</w:t>
            </w:r>
            <w:proofErr w:type="spellEnd"/>
            <w:r>
              <w:rPr>
                <w:color w:val="000000"/>
                <w:sz w:val="28"/>
                <w:szCs w:val="28"/>
              </w:rPr>
              <w:t xml:space="preserve"> </w:t>
            </w:r>
            <w:proofErr w:type="spellStart"/>
            <w:r>
              <w:rPr>
                <w:color w:val="000000"/>
                <w:sz w:val="28"/>
                <w:szCs w:val="28"/>
              </w:rPr>
              <w:t>trường</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center"/>
          </w:tcPr>
          <w:p w:rsidR="002E3E65" w:rsidRPr="00FB4522" w:rsidRDefault="002E3E65" w:rsidP="002E3E65">
            <w:pPr>
              <w:jc w:val="center"/>
              <w:rPr>
                <w:color w:val="000000"/>
                <w:sz w:val="28"/>
                <w:szCs w:val="28"/>
              </w:rPr>
            </w:pPr>
            <w:r>
              <w:rPr>
                <w:color w:val="000000"/>
                <w:sz w:val="28"/>
                <w:szCs w:val="28"/>
              </w:rPr>
              <w:t>62</w:t>
            </w:r>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rPr>
                <w:color w:val="000000"/>
                <w:sz w:val="28"/>
                <w:szCs w:val="28"/>
              </w:rPr>
            </w:pPr>
            <w:proofErr w:type="spellStart"/>
            <w:r>
              <w:rPr>
                <w:color w:val="000000"/>
                <w:sz w:val="28"/>
                <w:szCs w:val="28"/>
              </w:rPr>
              <w:t>Phạm</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Cường.Nguyễn</w:t>
            </w:r>
            <w:proofErr w:type="spellEnd"/>
            <w:r>
              <w:rPr>
                <w:color w:val="000000"/>
                <w:sz w:val="28"/>
                <w:szCs w:val="28"/>
              </w:rPr>
              <w:t xml:space="preserve"> </w:t>
            </w:r>
            <w:proofErr w:type="spellStart"/>
            <w:r>
              <w:rPr>
                <w:color w:val="000000"/>
                <w:sz w:val="28"/>
                <w:szCs w:val="28"/>
              </w:rPr>
              <w:t>Văn</w:t>
            </w:r>
            <w:proofErr w:type="spellEnd"/>
            <w:r>
              <w:rPr>
                <w:color w:val="000000"/>
                <w:sz w:val="28"/>
                <w:szCs w:val="28"/>
              </w:rPr>
              <w:t xml:space="preserve"> </w:t>
            </w:r>
            <w:proofErr w:type="spellStart"/>
            <w:r>
              <w:rPr>
                <w:color w:val="000000"/>
                <w:sz w:val="28"/>
                <w:szCs w:val="28"/>
              </w:rPr>
              <w:t>Hoan</w:t>
            </w:r>
            <w:proofErr w:type="spellEnd"/>
            <w:r>
              <w:rPr>
                <w:color w:val="000000"/>
                <w:sz w:val="28"/>
                <w:szCs w:val="28"/>
              </w:rPr>
              <w:t xml:space="preserve">, </w:t>
            </w: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Thanh</w:t>
            </w:r>
            <w:proofErr w:type="spellEnd"/>
            <w:r>
              <w:rPr>
                <w:color w:val="000000"/>
                <w:sz w:val="28"/>
                <w:szCs w:val="28"/>
              </w:rPr>
              <w:t xml:space="preserve"> </w:t>
            </w:r>
            <w:proofErr w:type="spellStart"/>
            <w:r>
              <w:rPr>
                <w:color w:val="000000"/>
                <w:sz w:val="28"/>
                <w:szCs w:val="28"/>
              </w:rPr>
              <w:t>Tùng</w:t>
            </w:r>
            <w:proofErr w:type="spellEnd"/>
            <w:r>
              <w:rPr>
                <w:color w:val="000000"/>
                <w:sz w:val="28"/>
                <w:szCs w:val="28"/>
              </w:rPr>
              <w:t xml:space="preserve">, </w:t>
            </w:r>
            <w:proofErr w:type="spellStart"/>
            <w:r>
              <w:rPr>
                <w:color w:val="000000"/>
                <w:sz w:val="28"/>
                <w:szCs w:val="28"/>
              </w:rPr>
              <w:t>Tăng</w:t>
            </w:r>
            <w:proofErr w:type="spellEnd"/>
            <w:r>
              <w:rPr>
                <w:color w:val="000000"/>
                <w:sz w:val="28"/>
                <w:szCs w:val="28"/>
              </w:rPr>
              <w:t xml:space="preserve"> </w:t>
            </w:r>
            <w:proofErr w:type="spellStart"/>
            <w:r>
              <w:rPr>
                <w:color w:val="000000"/>
                <w:sz w:val="28"/>
                <w:szCs w:val="28"/>
              </w:rPr>
              <w:t>Thị</w:t>
            </w:r>
            <w:proofErr w:type="spellEnd"/>
            <w:r>
              <w:rPr>
                <w:color w:val="000000"/>
                <w:sz w:val="28"/>
                <w:szCs w:val="28"/>
              </w:rPr>
              <w:t xml:space="preserve"> </w:t>
            </w:r>
            <w:proofErr w:type="spellStart"/>
            <w:r>
              <w:rPr>
                <w:color w:val="000000"/>
                <w:sz w:val="28"/>
                <w:szCs w:val="28"/>
              </w:rPr>
              <w:t>Hạnh</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Pr="00FB4522"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Nông</w:t>
            </w:r>
            <w:proofErr w:type="spellEnd"/>
            <w:r>
              <w:rPr>
                <w:color w:val="000000"/>
                <w:sz w:val="28"/>
                <w:szCs w:val="28"/>
              </w:rPr>
              <w:t xml:space="preserve"> </w:t>
            </w:r>
            <w:proofErr w:type="spellStart"/>
            <w:r>
              <w:rPr>
                <w:color w:val="000000"/>
                <w:sz w:val="28"/>
                <w:szCs w:val="28"/>
              </w:rPr>
              <w:t>học</w:t>
            </w:r>
            <w:proofErr w:type="spellEnd"/>
          </w:p>
        </w:tc>
      </w:tr>
      <w:tr w:rsidR="002E3E65" w:rsidRPr="00FB4522" w:rsidTr="003F3E48">
        <w:trPr>
          <w:trHeight w:val="397"/>
        </w:trPr>
        <w:tc>
          <w:tcPr>
            <w:tcW w:w="810" w:type="dxa"/>
            <w:tcBorders>
              <w:top w:val="single" w:sz="4" w:space="0" w:color="auto"/>
              <w:left w:val="single" w:sz="4" w:space="0" w:color="auto"/>
              <w:bottom w:val="single" w:sz="4" w:space="0" w:color="auto"/>
              <w:right w:val="single" w:sz="4" w:space="0" w:color="auto"/>
            </w:tcBorders>
            <w:noWrap/>
            <w:vAlign w:val="center"/>
          </w:tcPr>
          <w:p w:rsidR="002E3E65" w:rsidRDefault="002E3E65" w:rsidP="002E3E65">
            <w:pPr>
              <w:jc w:val="center"/>
              <w:rPr>
                <w:color w:val="000000"/>
                <w:sz w:val="28"/>
                <w:szCs w:val="28"/>
              </w:rPr>
            </w:pPr>
            <w:bookmarkStart w:id="0" w:name="_GoBack"/>
            <w:r>
              <w:rPr>
                <w:color w:val="000000"/>
                <w:sz w:val="28"/>
                <w:szCs w:val="28"/>
              </w:rPr>
              <w:t>63</w:t>
            </w:r>
            <w:bookmarkEnd w:id="0"/>
          </w:p>
        </w:tc>
        <w:tc>
          <w:tcPr>
            <w:tcW w:w="315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Default="002E3E65" w:rsidP="003F3E48">
            <w:pPr>
              <w:rPr>
                <w:color w:val="000000"/>
                <w:sz w:val="28"/>
                <w:szCs w:val="28"/>
              </w:rPr>
            </w:pPr>
            <w:proofErr w:type="spellStart"/>
            <w:r>
              <w:rPr>
                <w:color w:val="000000"/>
                <w:sz w:val="28"/>
                <w:szCs w:val="28"/>
              </w:rPr>
              <w:t>Nguyễn</w:t>
            </w:r>
            <w:proofErr w:type="spellEnd"/>
            <w:r>
              <w:rPr>
                <w:color w:val="000000"/>
                <w:sz w:val="28"/>
                <w:szCs w:val="28"/>
              </w:rPr>
              <w:t xml:space="preserve"> </w:t>
            </w:r>
            <w:proofErr w:type="spellStart"/>
            <w:r>
              <w:rPr>
                <w:color w:val="000000"/>
                <w:sz w:val="28"/>
                <w:szCs w:val="28"/>
              </w:rPr>
              <w:t>Xuân</w:t>
            </w:r>
            <w:proofErr w:type="spellEnd"/>
            <w:r>
              <w:rPr>
                <w:color w:val="000000"/>
                <w:sz w:val="28"/>
                <w:szCs w:val="28"/>
              </w:rPr>
              <w:t xml:space="preserve"> </w:t>
            </w:r>
            <w:proofErr w:type="spellStart"/>
            <w:r>
              <w:rPr>
                <w:color w:val="000000"/>
                <w:sz w:val="28"/>
                <w:szCs w:val="28"/>
              </w:rPr>
              <w:t>Thiết</w:t>
            </w:r>
            <w:proofErr w:type="spellEnd"/>
          </w:p>
        </w:tc>
        <w:tc>
          <w:tcPr>
            <w:tcW w:w="6210" w:type="dxa"/>
            <w:tcBorders>
              <w:top w:val="single" w:sz="4" w:space="0" w:color="auto"/>
              <w:left w:val="single" w:sz="4" w:space="0" w:color="auto"/>
              <w:bottom w:val="single" w:sz="4" w:space="0" w:color="auto"/>
              <w:right w:val="single" w:sz="4" w:space="0" w:color="auto"/>
            </w:tcBorders>
            <w:shd w:val="clear" w:color="000000" w:fill="FFFFFF"/>
            <w:vAlign w:val="center"/>
          </w:tcPr>
          <w:p w:rsidR="002E3E65" w:rsidRDefault="002E3E65" w:rsidP="003F3E48">
            <w:pPr>
              <w:ind w:left="-107"/>
              <w:rPr>
                <w:color w:val="000000"/>
                <w:sz w:val="28"/>
                <w:szCs w:val="28"/>
              </w:rPr>
            </w:pPr>
            <w:proofErr w:type="spellStart"/>
            <w:r>
              <w:rPr>
                <w:color w:val="000000"/>
                <w:sz w:val="28"/>
                <w:szCs w:val="28"/>
              </w:rPr>
              <w:t>Khoa</w:t>
            </w:r>
            <w:proofErr w:type="spellEnd"/>
            <w:r>
              <w:rPr>
                <w:color w:val="000000"/>
                <w:sz w:val="28"/>
                <w:szCs w:val="28"/>
              </w:rPr>
              <w:t xml:space="preserve"> </w:t>
            </w:r>
            <w:proofErr w:type="spellStart"/>
            <w:r>
              <w:rPr>
                <w:color w:val="000000"/>
                <w:sz w:val="28"/>
                <w:szCs w:val="28"/>
              </w:rPr>
              <w:t>cơ</w:t>
            </w:r>
            <w:proofErr w:type="spellEnd"/>
            <w:r>
              <w:rPr>
                <w:color w:val="000000"/>
                <w:sz w:val="28"/>
                <w:szCs w:val="28"/>
              </w:rPr>
              <w:t xml:space="preserve"> </w:t>
            </w:r>
            <w:proofErr w:type="spellStart"/>
            <w:r>
              <w:rPr>
                <w:color w:val="000000"/>
                <w:sz w:val="28"/>
                <w:szCs w:val="28"/>
              </w:rPr>
              <w:t>điện</w:t>
            </w:r>
            <w:proofErr w:type="spellEnd"/>
          </w:p>
        </w:tc>
      </w:tr>
    </w:tbl>
    <w:p w:rsidR="002E3E65" w:rsidRPr="00842B9A" w:rsidRDefault="002E3E65" w:rsidP="002E3E65">
      <w:pPr>
        <w:spacing w:line="360" w:lineRule="auto"/>
        <w:jc w:val="center"/>
        <w:rPr>
          <w:b/>
          <w:sz w:val="14"/>
          <w:szCs w:val="28"/>
          <w:lang w:val="nl-NL"/>
        </w:rPr>
      </w:pPr>
    </w:p>
    <w:p w:rsidR="00D74AA7" w:rsidRDefault="00D74AA7"/>
    <w:sectPr w:rsidR="00D74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U">
    <w:altName w:val="Calibri"/>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65"/>
    <w:rsid w:val="002E3E65"/>
    <w:rsid w:val="00D7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0A65"/>
  <w15:chartTrackingRefBased/>
  <w15:docId w15:val="{5406896A-9C9B-4144-B5EC-2B1A2812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E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3E65"/>
    <w:pPr>
      <w:keepNext/>
      <w:overflowPunct w:val="0"/>
      <w:autoSpaceDE w:val="0"/>
      <w:autoSpaceDN w:val="0"/>
      <w:adjustRightInd w:val="0"/>
      <w:jc w:val="center"/>
      <w:textAlignment w:val="baseline"/>
      <w:outlineLvl w:val="0"/>
    </w:pPr>
    <w:rPr>
      <w:rFonts w:ascii=".VnTime"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E65"/>
    <w:rPr>
      <w:rFonts w:ascii=".VnTime" w:eastAsia="Times New Roman" w:hAnsi=".VnTime" w:cs=".VnTime"/>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779</Words>
  <Characters>4444</Characters>
  <Application>Microsoft Office Word</Application>
  <DocSecurity>0</DocSecurity>
  <Lines>37</Lines>
  <Paragraphs>10</Paragraphs>
  <ScaleCrop>false</ScaleCrop>
  <Company>Microsoft</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2021-09-06T07:43:00Z</dcterms:created>
  <dcterms:modified xsi:type="dcterms:W3CDTF">2021-09-06T07:45:00Z</dcterms:modified>
</cp:coreProperties>
</file>