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7" w:type="dxa"/>
        <w:tblLook w:val="04A0" w:firstRow="1" w:lastRow="0" w:firstColumn="1" w:lastColumn="0" w:noHBand="0" w:noVBand="1"/>
      </w:tblPr>
      <w:tblGrid>
        <w:gridCol w:w="3479"/>
        <w:gridCol w:w="2583"/>
        <w:gridCol w:w="3375"/>
      </w:tblGrid>
      <w:tr w:rsidR="00812EA7" w:rsidRPr="00C515F6" w:rsidTr="00D707B9">
        <w:trPr>
          <w:trHeight w:val="299"/>
        </w:trPr>
        <w:tc>
          <w:tcPr>
            <w:tcW w:w="3479" w:type="dxa"/>
            <w:shd w:val="clear" w:color="auto" w:fill="auto"/>
          </w:tcPr>
          <w:p w:rsidR="00812EA7" w:rsidRPr="00D707B9" w:rsidRDefault="00812EA7" w:rsidP="00C515F6">
            <w:pPr>
              <w:jc w:val="center"/>
              <w:rPr>
                <w:rFonts w:ascii="Times New Roman" w:hAnsi="Times New Roman"/>
                <w:spacing w:val="-4"/>
                <w:sz w:val="24"/>
                <w:szCs w:val="26"/>
              </w:rPr>
            </w:pPr>
            <w:r w:rsidRPr="00D707B9">
              <w:rPr>
                <w:rFonts w:ascii="Times New Roman" w:hAnsi="Times New Roman"/>
                <w:spacing w:val="-4"/>
                <w:sz w:val="24"/>
                <w:szCs w:val="26"/>
              </w:rPr>
              <w:t>BỘ GIÁO DỤC VÀ ĐÀO TẠO</w:t>
            </w:r>
          </w:p>
        </w:tc>
        <w:tc>
          <w:tcPr>
            <w:tcW w:w="2583" w:type="dxa"/>
            <w:shd w:val="clear" w:color="auto" w:fill="auto"/>
          </w:tcPr>
          <w:p w:rsidR="00812EA7" w:rsidRPr="00D707B9" w:rsidRDefault="00812EA7" w:rsidP="00F443BF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707B9">
              <w:rPr>
                <w:rFonts w:ascii="Times New Roman" w:hAnsi="Times New Roman"/>
                <w:sz w:val="24"/>
                <w:szCs w:val="26"/>
              </w:rPr>
              <w:t>TỈNH ỦY VĨNH PHÚC</w:t>
            </w:r>
          </w:p>
        </w:tc>
        <w:tc>
          <w:tcPr>
            <w:tcW w:w="3375" w:type="dxa"/>
            <w:shd w:val="clear" w:color="auto" w:fill="auto"/>
          </w:tcPr>
          <w:p w:rsidR="00812EA7" w:rsidRPr="00D707B9" w:rsidRDefault="00812EA7" w:rsidP="00C515F6">
            <w:pPr>
              <w:jc w:val="center"/>
              <w:rPr>
                <w:rFonts w:ascii="Times New Roman" w:hAnsi="Times New Roman"/>
                <w:bCs/>
                <w:spacing w:val="-4"/>
                <w:sz w:val="24"/>
                <w:szCs w:val="26"/>
              </w:rPr>
            </w:pPr>
            <w:r w:rsidRPr="00D707B9">
              <w:rPr>
                <w:rFonts w:ascii="Times New Roman" w:hAnsi="Times New Roman"/>
                <w:bCs/>
                <w:spacing w:val="-4"/>
                <w:sz w:val="24"/>
                <w:szCs w:val="26"/>
              </w:rPr>
              <w:t>BỘ NÔNG NGHIỆP VÀ</w:t>
            </w:r>
            <w:r w:rsidR="00C515F6" w:rsidRPr="00D707B9">
              <w:rPr>
                <w:rFonts w:ascii="Times New Roman" w:hAnsi="Times New Roman"/>
                <w:bCs/>
                <w:spacing w:val="-4"/>
                <w:sz w:val="24"/>
                <w:szCs w:val="26"/>
              </w:rPr>
              <w:t xml:space="preserve"> PTNT</w:t>
            </w:r>
            <w:r w:rsidRPr="00D707B9">
              <w:rPr>
                <w:rFonts w:ascii="Times New Roman" w:hAnsi="Times New Roman"/>
                <w:bCs/>
                <w:spacing w:val="-4"/>
                <w:sz w:val="24"/>
                <w:szCs w:val="26"/>
              </w:rPr>
              <w:t xml:space="preserve"> </w:t>
            </w:r>
          </w:p>
        </w:tc>
      </w:tr>
      <w:tr w:rsidR="00812EA7" w:rsidRPr="00C515F6" w:rsidTr="00D707B9">
        <w:trPr>
          <w:trHeight w:val="875"/>
        </w:trPr>
        <w:tc>
          <w:tcPr>
            <w:tcW w:w="3479" w:type="dxa"/>
            <w:shd w:val="clear" w:color="auto" w:fill="auto"/>
          </w:tcPr>
          <w:p w:rsidR="0026248D" w:rsidRPr="00D707B9" w:rsidRDefault="00812EA7" w:rsidP="00F443BF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6"/>
              </w:rPr>
            </w:pPr>
            <w:r w:rsidRPr="00D707B9">
              <w:rPr>
                <w:rFonts w:ascii="Times New Roman" w:hAnsi="Times New Roman"/>
                <w:b/>
                <w:bCs/>
                <w:spacing w:val="-4"/>
                <w:sz w:val="24"/>
                <w:szCs w:val="26"/>
              </w:rPr>
              <w:t xml:space="preserve">TRƯỜNG ĐH KINH TẾ </w:t>
            </w:r>
          </w:p>
          <w:p w:rsidR="00812EA7" w:rsidRPr="00D707B9" w:rsidRDefault="00812EA7" w:rsidP="00F443BF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6"/>
              </w:rPr>
            </w:pPr>
            <w:r w:rsidRPr="00D707B9">
              <w:rPr>
                <w:rFonts w:ascii="Times New Roman" w:hAnsi="Times New Roman"/>
                <w:b/>
                <w:bCs/>
                <w:spacing w:val="-4"/>
                <w:sz w:val="24"/>
                <w:szCs w:val="26"/>
              </w:rPr>
              <w:t>QUỐC DÂN</w:t>
            </w:r>
          </w:p>
          <w:p w:rsidR="00812EA7" w:rsidRPr="00D707B9" w:rsidRDefault="00812EA7" w:rsidP="00F443BF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583" w:type="dxa"/>
            <w:shd w:val="clear" w:color="auto" w:fill="auto"/>
          </w:tcPr>
          <w:p w:rsidR="00812EA7" w:rsidRPr="00D707B9" w:rsidRDefault="002426B5" w:rsidP="00F443BF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ỦY BAN NHÂN DÂN TỈNH VĨ</w:t>
            </w:r>
            <w:r w:rsidR="00812EA7" w:rsidRPr="00D707B9">
              <w:rPr>
                <w:rFonts w:ascii="Times New Roman" w:hAnsi="Times New Roman"/>
                <w:b/>
                <w:sz w:val="24"/>
                <w:szCs w:val="26"/>
              </w:rPr>
              <w:t>NH PHÚC</w:t>
            </w:r>
          </w:p>
        </w:tc>
        <w:tc>
          <w:tcPr>
            <w:tcW w:w="3375" w:type="dxa"/>
            <w:shd w:val="clear" w:color="auto" w:fill="auto"/>
          </w:tcPr>
          <w:p w:rsidR="00812EA7" w:rsidRPr="00D707B9" w:rsidRDefault="00CA2305" w:rsidP="00F443BF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D707B9">
              <w:rPr>
                <w:rFonts w:ascii="Times New Roman" w:hAnsi="Times New Roman"/>
                <w:b/>
                <w:sz w:val="24"/>
                <w:szCs w:val="26"/>
              </w:rPr>
              <w:t>HỌC VIỆN NÔNG NGHIỆP VIỆT NAM</w:t>
            </w:r>
          </w:p>
        </w:tc>
      </w:tr>
    </w:tbl>
    <w:p w:rsidR="00C515F6" w:rsidRPr="00C515F6" w:rsidRDefault="00C515F6" w:rsidP="00250924">
      <w:pPr>
        <w:tabs>
          <w:tab w:val="left" w:pos="2552"/>
        </w:tabs>
        <w:spacing w:before="60" w:after="60" w:line="288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C515F6">
        <w:rPr>
          <w:rFonts w:ascii="Times New Roman" w:hAnsi="Times New Roman"/>
          <w:b/>
          <w:bCs/>
          <w:sz w:val="32"/>
          <w:szCs w:val="24"/>
        </w:rPr>
        <w:t>THÔNG BÁO</w:t>
      </w:r>
    </w:p>
    <w:p w:rsidR="00C515F6" w:rsidRPr="00C515F6" w:rsidRDefault="00C515F6" w:rsidP="00250924">
      <w:pPr>
        <w:tabs>
          <w:tab w:val="left" w:pos="2552"/>
        </w:tabs>
        <w:spacing w:before="60" w:after="60" w:line="288" w:lineRule="auto"/>
        <w:jc w:val="center"/>
        <w:rPr>
          <w:rFonts w:ascii="Times New Roman" w:hAnsi="Times New Roman"/>
          <w:b/>
          <w:bCs/>
          <w:szCs w:val="24"/>
        </w:rPr>
      </w:pPr>
      <w:proofErr w:type="spellStart"/>
      <w:r w:rsidRPr="00C515F6">
        <w:rPr>
          <w:rFonts w:ascii="Times New Roman" w:hAnsi="Times New Roman"/>
          <w:b/>
          <w:bCs/>
          <w:szCs w:val="24"/>
        </w:rPr>
        <w:t>Kế</w:t>
      </w:r>
      <w:proofErr w:type="spellEnd"/>
      <w:r w:rsidRPr="00C515F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b/>
          <w:bCs/>
          <w:szCs w:val="24"/>
        </w:rPr>
        <w:t>hoạch</w:t>
      </w:r>
      <w:proofErr w:type="spellEnd"/>
      <w:r w:rsidRPr="00C515F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b/>
          <w:bCs/>
          <w:szCs w:val="24"/>
        </w:rPr>
        <w:t>tổ</w:t>
      </w:r>
      <w:proofErr w:type="spellEnd"/>
      <w:r w:rsidRPr="00C515F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b/>
          <w:bCs/>
          <w:szCs w:val="24"/>
        </w:rPr>
        <w:t>chức</w:t>
      </w:r>
      <w:proofErr w:type="spellEnd"/>
      <w:r w:rsidRPr="00C515F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b/>
          <w:bCs/>
          <w:szCs w:val="24"/>
        </w:rPr>
        <w:t>và</w:t>
      </w:r>
      <w:proofErr w:type="spellEnd"/>
      <w:r w:rsidRPr="00C515F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b/>
          <w:bCs/>
          <w:szCs w:val="24"/>
        </w:rPr>
        <w:t>mời</w:t>
      </w:r>
      <w:proofErr w:type="spellEnd"/>
      <w:r w:rsidRPr="00C515F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b/>
          <w:bCs/>
          <w:szCs w:val="24"/>
        </w:rPr>
        <w:t>viết</w:t>
      </w:r>
      <w:proofErr w:type="spellEnd"/>
      <w:r w:rsidRPr="00C515F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b/>
          <w:bCs/>
          <w:szCs w:val="24"/>
        </w:rPr>
        <w:t>bài</w:t>
      </w:r>
      <w:proofErr w:type="spellEnd"/>
      <w:r w:rsidRPr="00C515F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b/>
          <w:bCs/>
          <w:szCs w:val="24"/>
        </w:rPr>
        <w:t>tham</w:t>
      </w:r>
      <w:proofErr w:type="spellEnd"/>
      <w:r w:rsidRPr="00C515F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b/>
          <w:bCs/>
          <w:szCs w:val="24"/>
        </w:rPr>
        <w:t>luận</w:t>
      </w:r>
      <w:proofErr w:type="spellEnd"/>
      <w:r w:rsidRPr="00C515F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b/>
          <w:bCs/>
          <w:szCs w:val="24"/>
        </w:rPr>
        <w:t>hội</w:t>
      </w:r>
      <w:proofErr w:type="spellEnd"/>
      <w:r w:rsidRPr="00C515F6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b/>
          <w:bCs/>
          <w:szCs w:val="24"/>
        </w:rPr>
        <w:t>thảo</w:t>
      </w:r>
      <w:proofErr w:type="spellEnd"/>
      <w:r w:rsidRPr="00C515F6">
        <w:rPr>
          <w:rFonts w:ascii="Times New Roman" w:hAnsi="Times New Roman"/>
          <w:b/>
          <w:bCs/>
          <w:szCs w:val="24"/>
        </w:rPr>
        <w:t xml:space="preserve">  </w:t>
      </w:r>
    </w:p>
    <w:p w:rsidR="00E77D08" w:rsidRDefault="00C515F6" w:rsidP="00C515F6">
      <w:pPr>
        <w:tabs>
          <w:tab w:val="left" w:pos="2552"/>
        </w:tabs>
        <w:jc w:val="center"/>
        <w:rPr>
          <w:rFonts w:ascii="Times New Roman" w:hAnsi="Times New Roman"/>
          <w:b/>
          <w:bCs/>
          <w:color w:val="0000FF"/>
          <w:sz w:val="24"/>
          <w:szCs w:val="24"/>
          <w:shd w:val="clear" w:color="auto" w:fill="FFFFFF"/>
        </w:rPr>
      </w:pPr>
      <w:r w:rsidRPr="00E77D08">
        <w:rPr>
          <w:rFonts w:ascii="Times New Roman" w:hAnsi="Times New Roman"/>
          <w:b/>
          <w:bCs/>
          <w:color w:val="0000FF"/>
          <w:sz w:val="24"/>
          <w:szCs w:val="24"/>
          <w:shd w:val="clear" w:color="auto" w:fill="FFFFFF"/>
        </w:rPr>
        <w:t xml:space="preserve"> “ĐẦU TƯ PHÁT TRIỂN NÔNG NGHIỆP, NÔNG THÔN THEO HƯỚNG CÔNG NGHIỆP HÓA GẮN VỚI PHÁT TRIỂN HIỆU QUẢ NÔNG NGHIỆP </w:t>
      </w:r>
    </w:p>
    <w:p w:rsidR="00C515F6" w:rsidRPr="00E77D08" w:rsidRDefault="00C515F6" w:rsidP="00C515F6">
      <w:pPr>
        <w:tabs>
          <w:tab w:val="left" w:pos="2552"/>
        </w:tabs>
        <w:jc w:val="center"/>
        <w:rPr>
          <w:rFonts w:ascii="Times New Roman" w:hAnsi="Times New Roman"/>
          <w:b/>
          <w:bCs/>
          <w:color w:val="0000FF"/>
          <w:sz w:val="24"/>
          <w:szCs w:val="24"/>
          <w:shd w:val="clear" w:color="auto" w:fill="FFFFFF"/>
        </w:rPr>
      </w:pPr>
      <w:r w:rsidRPr="00E77D08">
        <w:rPr>
          <w:rFonts w:ascii="Times New Roman" w:hAnsi="Times New Roman"/>
          <w:b/>
          <w:bCs/>
          <w:color w:val="0000FF"/>
          <w:sz w:val="24"/>
          <w:szCs w:val="24"/>
          <w:shd w:val="clear" w:color="auto" w:fill="FFFFFF"/>
        </w:rPr>
        <w:t>CÔNG NGHỆ CAO”</w:t>
      </w:r>
    </w:p>
    <w:p w:rsidR="003E5780" w:rsidRPr="00C515F6" w:rsidRDefault="003E5780" w:rsidP="00250924">
      <w:pPr>
        <w:tabs>
          <w:tab w:val="left" w:pos="2552"/>
        </w:tabs>
        <w:spacing w:before="60" w:after="60"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713B" w:rsidRDefault="00C515F6" w:rsidP="00E77D08">
      <w:pPr>
        <w:tabs>
          <w:tab w:val="num" w:pos="426"/>
          <w:tab w:val="left" w:pos="2552"/>
        </w:tabs>
        <w:spacing w:before="60" w:after="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C515F6">
        <w:rPr>
          <w:rFonts w:ascii="Times New Roman" w:hAnsi="Times New Roman"/>
          <w:bCs/>
          <w:sz w:val="24"/>
          <w:szCs w:val="24"/>
        </w:rPr>
        <w:t xml:space="preserve">Ban </w:t>
      </w:r>
      <w:proofErr w:type="spellStart"/>
      <w:r w:rsidRPr="00C515F6">
        <w:rPr>
          <w:rFonts w:ascii="Times New Roman" w:hAnsi="Times New Roman"/>
          <w:bCs/>
          <w:sz w:val="24"/>
          <w:szCs w:val="24"/>
        </w:rPr>
        <w:t>tổ</w:t>
      </w:r>
      <w:proofErr w:type="spellEnd"/>
      <w:r w:rsidRPr="00C515F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bCs/>
          <w:sz w:val="24"/>
          <w:szCs w:val="24"/>
        </w:rPr>
        <w:t>chức</w:t>
      </w:r>
      <w:proofErr w:type="spellEnd"/>
      <w:r w:rsidRPr="00C515F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bCs/>
          <w:sz w:val="24"/>
          <w:szCs w:val="24"/>
        </w:rPr>
        <w:t>Hội</w:t>
      </w:r>
      <w:proofErr w:type="spellEnd"/>
      <w:r w:rsidRPr="00C515F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bCs/>
          <w:sz w:val="24"/>
          <w:szCs w:val="24"/>
        </w:rPr>
        <w:t>thảo</w:t>
      </w:r>
      <w:proofErr w:type="spellEnd"/>
      <w:r w:rsidRPr="00C515F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bCs/>
          <w:sz w:val="24"/>
          <w:szCs w:val="24"/>
        </w:rPr>
        <w:t>trân</w:t>
      </w:r>
      <w:proofErr w:type="spellEnd"/>
      <w:r w:rsidRPr="00C515F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bCs/>
          <w:sz w:val="24"/>
          <w:szCs w:val="24"/>
        </w:rPr>
        <w:t>trong</w:t>
      </w:r>
      <w:proofErr w:type="spellEnd"/>
      <w:r w:rsidRPr="00C515F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bCs/>
          <w:sz w:val="24"/>
          <w:szCs w:val="24"/>
        </w:rPr>
        <w:t>thông</w:t>
      </w:r>
      <w:proofErr w:type="spellEnd"/>
      <w:r w:rsidRPr="00C515F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bCs/>
          <w:sz w:val="24"/>
          <w:szCs w:val="24"/>
        </w:rPr>
        <w:t>báo</w:t>
      </w:r>
      <w:proofErr w:type="spellEnd"/>
      <w:r w:rsidRPr="00C515F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bCs/>
          <w:sz w:val="24"/>
          <w:szCs w:val="24"/>
        </w:rPr>
        <w:t>kế</w:t>
      </w:r>
      <w:proofErr w:type="spellEnd"/>
      <w:r w:rsidRPr="00C515F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bCs/>
          <w:sz w:val="24"/>
          <w:szCs w:val="24"/>
        </w:rPr>
        <w:t>hoạch</w:t>
      </w:r>
      <w:proofErr w:type="spellEnd"/>
      <w:r w:rsidRPr="00C515F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bCs/>
          <w:sz w:val="24"/>
          <w:szCs w:val="24"/>
        </w:rPr>
        <w:t>hôi</w:t>
      </w:r>
      <w:proofErr w:type="spellEnd"/>
      <w:r w:rsidRPr="00C515F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bCs/>
          <w:sz w:val="24"/>
          <w:szCs w:val="24"/>
        </w:rPr>
        <w:t>thảo</w:t>
      </w:r>
      <w:proofErr w:type="spellEnd"/>
      <w:r w:rsidRPr="00C515F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bCs/>
          <w:sz w:val="24"/>
          <w:szCs w:val="24"/>
        </w:rPr>
        <w:t>khoa</w:t>
      </w:r>
      <w:proofErr w:type="spellEnd"/>
      <w:r w:rsidRPr="00C515F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bCs/>
          <w:sz w:val="24"/>
          <w:szCs w:val="24"/>
        </w:rPr>
        <w:t>học</w:t>
      </w:r>
      <w:proofErr w:type="spellEnd"/>
      <w:r w:rsidRPr="00C515F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bCs/>
          <w:sz w:val="24"/>
          <w:szCs w:val="24"/>
        </w:rPr>
        <w:t>và</w:t>
      </w:r>
      <w:proofErr w:type="spellEnd"/>
      <w:r w:rsidRPr="00C515F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bCs/>
          <w:sz w:val="24"/>
          <w:szCs w:val="24"/>
        </w:rPr>
        <w:t>kính</w:t>
      </w:r>
      <w:proofErr w:type="spellEnd"/>
      <w:r w:rsidRPr="00C515F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bCs/>
          <w:sz w:val="24"/>
          <w:szCs w:val="24"/>
        </w:rPr>
        <w:t>mời</w:t>
      </w:r>
      <w:proofErr w:type="spellEnd"/>
      <w:r w:rsidRPr="00C515F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bCs/>
          <w:sz w:val="24"/>
          <w:szCs w:val="24"/>
        </w:rPr>
        <w:t>các</w:t>
      </w:r>
      <w:proofErr w:type="spellEnd"/>
      <w:r w:rsidR="00D707B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707B9">
        <w:rPr>
          <w:rFonts w:ascii="Times New Roman" w:hAnsi="Times New Roman"/>
          <w:bCs/>
          <w:sz w:val="24"/>
          <w:szCs w:val="24"/>
        </w:rPr>
        <w:t>quản</w:t>
      </w:r>
      <w:proofErr w:type="spellEnd"/>
      <w:r w:rsidR="00D707B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707B9">
        <w:rPr>
          <w:rFonts w:ascii="Times New Roman" w:hAnsi="Times New Roman"/>
          <w:bCs/>
          <w:sz w:val="24"/>
          <w:szCs w:val="24"/>
        </w:rPr>
        <w:t>lý</w:t>
      </w:r>
      <w:proofErr w:type="spellEnd"/>
      <w:r w:rsidR="00D707B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D707B9">
        <w:rPr>
          <w:rFonts w:ascii="Times New Roman" w:hAnsi="Times New Roman"/>
          <w:bCs/>
          <w:sz w:val="24"/>
          <w:szCs w:val="24"/>
        </w:rPr>
        <w:t>các</w:t>
      </w:r>
      <w:proofErr w:type="spellEnd"/>
      <w:r w:rsidRPr="00C515F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bCs/>
          <w:sz w:val="24"/>
          <w:szCs w:val="24"/>
        </w:rPr>
        <w:t>nhà</w:t>
      </w:r>
      <w:proofErr w:type="spellEnd"/>
      <w:r w:rsidRPr="00C515F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bCs/>
          <w:sz w:val="24"/>
          <w:szCs w:val="24"/>
        </w:rPr>
        <w:t>khoa</w:t>
      </w:r>
      <w:proofErr w:type="spellEnd"/>
      <w:r w:rsidRPr="00C515F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bCs/>
          <w:sz w:val="24"/>
          <w:szCs w:val="24"/>
        </w:rPr>
        <w:t>học</w:t>
      </w:r>
      <w:proofErr w:type="spellEnd"/>
      <w:r w:rsidRPr="00C515F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bCs/>
          <w:sz w:val="24"/>
          <w:szCs w:val="24"/>
        </w:rPr>
        <w:t>viết</w:t>
      </w:r>
      <w:proofErr w:type="spellEnd"/>
      <w:r w:rsidRPr="00C515F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bCs/>
          <w:sz w:val="24"/>
          <w:szCs w:val="24"/>
        </w:rPr>
        <w:t>bài</w:t>
      </w:r>
      <w:proofErr w:type="spellEnd"/>
      <w:r w:rsidRPr="00C515F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bCs/>
          <w:sz w:val="24"/>
          <w:szCs w:val="24"/>
        </w:rPr>
        <w:t>tham</w:t>
      </w:r>
      <w:proofErr w:type="spellEnd"/>
      <w:r w:rsidRPr="00C515F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bCs/>
          <w:sz w:val="24"/>
          <w:szCs w:val="24"/>
        </w:rPr>
        <w:t>luận</w:t>
      </w:r>
      <w:proofErr w:type="spellEnd"/>
      <w:r w:rsidRPr="00C515F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707B9">
        <w:rPr>
          <w:rFonts w:ascii="Times New Roman" w:hAnsi="Times New Roman"/>
          <w:bCs/>
          <w:sz w:val="24"/>
          <w:szCs w:val="24"/>
        </w:rPr>
        <w:t>cho</w:t>
      </w:r>
      <w:proofErr w:type="spellEnd"/>
      <w:r w:rsidR="00D707B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707B9">
        <w:rPr>
          <w:rFonts w:ascii="Times New Roman" w:hAnsi="Times New Roman"/>
          <w:bCs/>
          <w:sz w:val="24"/>
          <w:szCs w:val="24"/>
        </w:rPr>
        <w:t>hội</w:t>
      </w:r>
      <w:proofErr w:type="spellEnd"/>
      <w:r w:rsidR="00D707B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707B9">
        <w:rPr>
          <w:rFonts w:ascii="Times New Roman" w:hAnsi="Times New Roman"/>
          <w:bCs/>
          <w:sz w:val="24"/>
          <w:szCs w:val="24"/>
        </w:rPr>
        <w:t>thảo</w:t>
      </w:r>
      <w:proofErr w:type="spellEnd"/>
      <w:r w:rsidR="00990D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90D5A">
        <w:rPr>
          <w:rFonts w:ascii="Times New Roman" w:hAnsi="Times New Roman"/>
          <w:bCs/>
          <w:sz w:val="24"/>
          <w:szCs w:val="24"/>
        </w:rPr>
        <w:t>khoa</w:t>
      </w:r>
      <w:proofErr w:type="spellEnd"/>
      <w:r w:rsidR="00D707B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707B9">
        <w:rPr>
          <w:rFonts w:ascii="Times New Roman" w:hAnsi="Times New Roman"/>
          <w:bCs/>
          <w:sz w:val="24"/>
          <w:szCs w:val="24"/>
        </w:rPr>
        <w:t>học</w:t>
      </w:r>
      <w:proofErr w:type="spellEnd"/>
      <w:r w:rsidR="00D707B9">
        <w:rPr>
          <w:rFonts w:ascii="Times New Roman" w:hAnsi="Times New Roman"/>
          <w:bCs/>
          <w:sz w:val="24"/>
          <w:szCs w:val="24"/>
        </w:rPr>
        <w:t xml:space="preserve">. </w:t>
      </w:r>
    </w:p>
    <w:p w:rsidR="00D707B9" w:rsidRPr="00D707B9" w:rsidRDefault="00D707B9" w:rsidP="00E77D08">
      <w:pPr>
        <w:tabs>
          <w:tab w:val="num" w:pos="426"/>
          <w:tab w:val="left" w:pos="2552"/>
        </w:tabs>
        <w:spacing w:before="60" w:after="60"/>
        <w:rPr>
          <w:rFonts w:ascii="Times New Roman" w:hAnsi="Times New Roman"/>
          <w:b/>
          <w:bCs/>
          <w:sz w:val="24"/>
          <w:szCs w:val="24"/>
        </w:rPr>
      </w:pPr>
      <w:r w:rsidRPr="00D707B9">
        <w:rPr>
          <w:rFonts w:ascii="Times New Roman" w:hAnsi="Times New Roman"/>
          <w:b/>
          <w:bCs/>
          <w:sz w:val="24"/>
          <w:szCs w:val="24"/>
        </w:rPr>
        <w:t>I. KẾ HOẠCH TỔ CHỨC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B720F" w:rsidRDefault="00990D5A" w:rsidP="00E77D08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1.1. </w:t>
      </w:r>
      <w:proofErr w:type="spellStart"/>
      <w:r w:rsidR="006B720F">
        <w:rPr>
          <w:rFonts w:ascii="Times New Roman" w:hAnsi="Times New Roman"/>
          <w:b/>
          <w:bCs/>
          <w:sz w:val="24"/>
          <w:szCs w:val="24"/>
        </w:rPr>
        <w:t>Đợn</w:t>
      </w:r>
      <w:proofErr w:type="spellEnd"/>
      <w:r w:rsidR="006B720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B720F">
        <w:rPr>
          <w:rFonts w:ascii="Times New Roman" w:hAnsi="Times New Roman"/>
          <w:b/>
          <w:bCs/>
          <w:sz w:val="24"/>
          <w:szCs w:val="24"/>
        </w:rPr>
        <w:t>vị</w:t>
      </w:r>
      <w:proofErr w:type="spellEnd"/>
      <w:r w:rsidR="006B720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B720F">
        <w:rPr>
          <w:rFonts w:ascii="Times New Roman" w:hAnsi="Times New Roman"/>
          <w:b/>
          <w:bCs/>
          <w:sz w:val="24"/>
          <w:szCs w:val="24"/>
        </w:rPr>
        <w:t>tổ</w:t>
      </w:r>
      <w:proofErr w:type="spellEnd"/>
      <w:r w:rsidR="006B720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B720F">
        <w:rPr>
          <w:rFonts w:ascii="Times New Roman" w:hAnsi="Times New Roman"/>
          <w:b/>
          <w:bCs/>
          <w:sz w:val="24"/>
          <w:szCs w:val="24"/>
        </w:rPr>
        <w:t>chức</w:t>
      </w:r>
      <w:proofErr w:type="spellEnd"/>
    </w:p>
    <w:p w:rsidR="006B720F" w:rsidRPr="006B720F" w:rsidRDefault="006B720F" w:rsidP="00E77D08">
      <w:pPr>
        <w:spacing w:before="60" w:after="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proofErr w:type="gramStart"/>
      <w:r w:rsidRPr="006B720F">
        <w:rPr>
          <w:rFonts w:ascii="Times New Roman" w:hAnsi="Times New Roman"/>
          <w:bCs/>
          <w:sz w:val="24"/>
          <w:szCs w:val="24"/>
        </w:rPr>
        <w:t>Trường</w:t>
      </w:r>
      <w:proofErr w:type="spellEnd"/>
      <w:r w:rsidRPr="006B72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B720F">
        <w:rPr>
          <w:rFonts w:ascii="Times New Roman" w:hAnsi="Times New Roman"/>
          <w:bCs/>
          <w:sz w:val="24"/>
          <w:szCs w:val="24"/>
        </w:rPr>
        <w:t>Đại</w:t>
      </w:r>
      <w:proofErr w:type="spellEnd"/>
      <w:r w:rsidRPr="006B72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B720F">
        <w:rPr>
          <w:rFonts w:ascii="Times New Roman" w:hAnsi="Times New Roman"/>
          <w:bCs/>
          <w:sz w:val="24"/>
          <w:szCs w:val="24"/>
        </w:rPr>
        <w:t>học</w:t>
      </w:r>
      <w:proofErr w:type="spellEnd"/>
      <w:r w:rsidRPr="006B72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B720F">
        <w:rPr>
          <w:rFonts w:ascii="Times New Roman" w:hAnsi="Times New Roman"/>
          <w:bCs/>
          <w:sz w:val="24"/>
          <w:szCs w:val="24"/>
        </w:rPr>
        <w:t>kinh</w:t>
      </w:r>
      <w:proofErr w:type="spellEnd"/>
      <w:r w:rsidRPr="006B72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B720F">
        <w:rPr>
          <w:rFonts w:ascii="Times New Roman" w:hAnsi="Times New Roman"/>
          <w:bCs/>
          <w:sz w:val="24"/>
          <w:szCs w:val="24"/>
        </w:rPr>
        <w:t>tế</w:t>
      </w:r>
      <w:proofErr w:type="spellEnd"/>
      <w:r w:rsidRPr="006B72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B720F">
        <w:rPr>
          <w:rFonts w:ascii="Times New Roman" w:hAnsi="Times New Roman"/>
          <w:bCs/>
          <w:sz w:val="24"/>
          <w:szCs w:val="24"/>
        </w:rPr>
        <w:t>quốc</w:t>
      </w:r>
      <w:proofErr w:type="spellEnd"/>
      <w:r w:rsidRPr="006B72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B720F">
        <w:rPr>
          <w:rFonts w:ascii="Times New Roman" w:hAnsi="Times New Roman"/>
          <w:bCs/>
          <w:sz w:val="24"/>
          <w:szCs w:val="24"/>
        </w:rPr>
        <w:t>dân</w:t>
      </w:r>
      <w:proofErr w:type="spellEnd"/>
      <w:r w:rsidRPr="006B72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B720F">
        <w:rPr>
          <w:rFonts w:ascii="Times New Roman" w:hAnsi="Times New Roman"/>
          <w:bCs/>
          <w:sz w:val="24"/>
          <w:szCs w:val="24"/>
        </w:rPr>
        <w:t>và</w:t>
      </w:r>
      <w:proofErr w:type="spellEnd"/>
      <w:r w:rsidRPr="006B72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B720F">
        <w:rPr>
          <w:rFonts w:ascii="Times New Roman" w:hAnsi="Times New Roman"/>
          <w:bCs/>
          <w:sz w:val="24"/>
          <w:szCs w:val="24"/>
        </w:rPr>
        <w:t>Học</w:t>
      </w:r>
      <w:proofErr w:type="spellEnd"/>
      <w:r w:rsidRPr="006B72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B720F">
        <w:rPr>
          <w:rFonts w:ascii="Times New Roman" w:hAnsi="Times New Roman"/>
          <w:bCs/>
          <w:sz w:val="24"/>
          <w:szCs w:val="24"/>
        </w:rPr>
        <w:t>viện</w:t>
      </w:r>
      <w:proofErr w:type="spellEnd"/>
      <w:r w:rsidRPr="006B72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B720F">
        <w:rPr>
          <w:rFonts w:ascii="Times New Roman" w:hAnsi="Times New Roman"/>
          <w:bCs/>
          <w:sz w:val="24"/>
          <w:szCs w:val="24"/>
        </w:rPr>
        <w:t>Nông</w:t>
      </w:r>
      <w:proofErr w:type="spellEnd"/>
      <w:r w:rsidRPr="006B72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B720F">
        <w:rPr>
          <w:rFonts w:ascii="Times New Roman" w:hAnsi="Times New Roman"/>
          <w:bCs/>
          <w:sz w:val="24"/>
          <w:szCs w:val="24"/>
        </w:rPr>
        <w:t>nghiệp</w:t>
      </w:r>
      <w:proofErr w:type="spellEnd"/>
      <w:r w:rsidRPr="006B72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B720F">
        <w:rPr>
          <w:rFonts w:ascii="Times New Roman" w:hAnsi="Times New Roman"/>
          <w:bCs/>
          <w:sz w:val="24"/>
          <w:szCs w:val="24"/>
        </w:rPr>
        <w:t>Việt</w:t>
      </w:r>
      <w:proofErr w:type="spellEnd"/>
      <w:r w:rsidRPr="006B720F">
        <w:rPr>
          <w:rFonts w:ascii="Times New Roman" w:hAnsi="Times New Roman"/>
          <w:bCs/>
          <w:sz w:val="24"/>
          <w:szCs w:val="24"/>
        </w:rPr>
        <w:t xml:space="preserve"> Nam </w:t>
      </w:r>
      <w:proofErr w:type="spellStart"/>
      <w:r w:rsidRPr="006B720F">
        <w:rPr>
          <w:rFonts w:ascii="Times New Roman" w:hAnsi="Times New Roman"/>
          <w:bCs/>
          <w:sz w:val="24"/>
          <w:szCs w:val="24"/>
        </w:rPr>
        <w:t>phối</w:t>
      </w:r>
      <w:proofErr w:type="spellEnd"/>
      <w:r w:rsidRPr="006B72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B720F">
        <w:rPr>
          <w:rFonts w:ascii="Times New Roman" w:hAnsi="Times New Roman"/>
          <w:bCs/>
          <w:sz w:val="24"/>
          <w:szCs w:val="24"/>
        </w:rPr>
        <w:t>hợp</w:t>
      </w:r>
      <w:proofErr w:type="spellEnd"/>
      <w:r w:rsidRPr="006B72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B720F">
        <w:rPr>
          <w:rFonts w:ascii="Times New Roman" w:hAnsi="Times New Roman"/>
          <w:bCs/>
          <w:sz w:val="24"/>
          <w:szCs w:val="24"/>
        </w:rPr>
        <w:t>với</w:t>
      </w:r>
      <w:proofErr w:type="spellEnd"/>
      <w:r w:rsidRPr="006B720F">
        <w:rPr>
          <w:rFonts w:ascii="Times New Roman" w:hAnsi="Times New Roman"/>
          <w:bCs/>
          <w:sz w:val="24"/>
          <w:szCs w:val="24"/>
        </w:rPr>
        <w:t xml:space="preserve"> UBND </w:t>
      </w:r>
      <w:proofErr w:type="spellStart"/>
      <w:r w:rsidRPr="006B720F">
        <w:rPr>
          <w:rFonts w:ascii="Times New Roman" w:hAnsi="Times New Roman"/>
          <w:bCs/>
          <w:sz w:val="24"/>
          <w:szCs w:val="24"/>
        </w:rPr>
        <w:t>tỉnh</w:t>
      </w:r>
      <w:proofErr w:type="spellEnd"/>
      <w:r w:rsidRPr="006B72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B720F">
        <w:rPr>
          <w:rFonts w:ascii="Times New Roman" w:hAnsi="Times New Roman"/>
          <w:bCs/>
          <w:sz w:val="24"/>
          <w:szCs w:val="24"/>
        </w:rPr>
        <w:t>Vĩnh</w:t>
      </w:r>
      <w:proofErr w:type="spellEnd"/>
      <w:r w:rsidRPr="006B72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B720F">
        <w:rPr>
          <w:rFonts w:ascii="Times New Roman" w:hAnsi="Times New Roman"/>
          <w:bCs/>
          <w:sz w:val="24"/>
          <w:szCs w:val="24"/>
        </w:rPr>
        <w:t>Phúc</w:t>
      </w:r>
      <w:proofErr w:type="spellEnd"/>
      <w:r w:rsidRPr="006B720F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990D5A" w:rsidRDefault="006B720F" w:rsidP="00E77D08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1.2. </w:t>
      </w:r>
      <w:proofErr w:type="spellStart"/>
      <w:r w:rsidR="0051713B" w:rsidRPr="00C515F6">
        <w:rPr>
          <w:rFonts w:ascii="Times New Roman" w:hAnsi="Times New Roman"/>
          <w:b/>
          <w:bCs/>
          <w:sz w:val="24"/>
          <w:szCs w:val="24"/>
        </w:rPr>
        <w:t>Thời</w:t>
      </w:r>
      <w:proofErr w:type="spellEnd"/>
      <w:r w:rsidR="0051713B" w:rsidRPr="00C515F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1713B" w:rsidRPr="00C515F6">
        <w:rPr>
          <w:rFonts w:ascii="Times New Roman" w:hAnsi="Times New Roman"/>
          <w:b/>
          <w:bCs/>
          <w:sz w:val="24"/>
          <w:szCs w:val="24"/>
        </w:rPr>
        <w:t>gian</w:t>
      </w:r>
      <w:proofErr w:type="spellEnd"/>
      <w:r w:rsidR="00990D5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90D5A">
        <w:rPr>
          <w:rFonts w:ascii="Times New Roman" w:hAnsi="Times New Roman"/>
          <w:b/>
          <w:bCs/>
          <w:sz w:val="24"/>
          <w:szCs w:val="24"/>
        </w:rPr>
        <w:t>và</w:t>
      </w:r>
      <w:proofErr w:type="spellEnd"/>
      <w:r w:rsidR="00990D5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90D5A">
        <w:rPr>
          <w:rFonts w:ascii="Times New Roman" w:hAnsi="Times New Roman"/>
          <w:b/>
          <w:bCs/>
          <w:sz w:val="24"/>
          <w:szCs w:val="24"/>
        </w:rPr>
        <w:t>địa</w:t>
      </w:r>
      <w:proofErr w:type="spellEnd"/>
      <w:r w:rsidR="00990D5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90D5A">
        <w:rPr>
          <w:rFonts w:ascii="Times New Roman" w:hAnsi="Times New Roman"/>
          <w:b/>
          <w:bCs/>
          <w:sz w:val="24"/>
          <w:szCs w:val="24"/>
        </w:rPr>
        <w:t>điểm</w:t>
      </w:r>
      <w:proofErr w:type="spellEnd"/>
      <w:r w:rsidR="0051713B" w:rsidRPr="00C515F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1713B" w:rsidRPr="00C515F6">
        <w:rPr>
          <w:rFonts w:ascii="Times New Roman" w:hAnsi="Times New Roman"/>
          <w:b/>
          <w:bCs/>
          <w:sz w:val="24"/>
          <w:szCs w:val="24"/>
        </w:rPr>
        <w:t>tổ</w:t>
      </w:r>
      <w:proofErr w:type="spellEnd"/>
      <w:r w:rsidR="0051713B" w:rsidRPr="00C515F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1713B" w:rsidRPr="00C515F6">
        <w:rPr>
          <w:rFonts w:ascii="Times New Roman" w:hAnsi="Times New Roman"/>
          <w:b/>
          <w:bCs/>
          <w:sz w:val="24"/>
          <w:szCs w:val="24"/>
        </w:rPr>
        <w:t>chức</w:t>
      </w:r>
      <w:proofErr w:type="spellEnd"/>
      <w:r w:rsidR="00F63038" w:rsidRPr="00C515F6">
        <w:rPr>
          <w:rFonts w:ascii="Times New Roman" w:hAnsi="Times New Roman"/>
          <w:b/>
          <w:bCs/>
          <w:sz w:val="24"/>
          <w:szCs w:val="24"/>
        </w:rPr>
        <w:tab/>
      </w:r>
    </w:p>
    <w:p w:rsidR="0051713B" w:rsidRPr="00C515F6" w:rsidRDefault="00990D5A" w:rsidP="00E77D08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Thời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gian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C515F6">
        <w:rPr>
          <w:rFonts w:ascii="Times New Roman" w:hAnsi="Times New Roman"/>
          <w:bCs/>
          <w:sz w:val="24"/>
          <w:szCs w:val="24"/>
        </w:rPr>
        <w:t xml:space="preserve">8h-11h30 </w:t>
      </w:r>
      <w:proofErr w:type="spellStart"/>
      <w:r w:rsidR="00C515F6">
        <w:rPr>
          <w:rFonts w:ascii="Times New Roman" w:hAnsi="Times New Roman"/>
          <w:bCs/>
          <w:sz w:val="24"/>
          <w:szCs w:val="24"/>
        </w:rPr>
        <w:t>ngày</w:t>
      </w:r>
      <w:proofErr w:type="spellEnd"/>
      <w:r w:rsidR="00947C39" w:rsidRPr="00C515F6">
        <w:rPr>
          <w:rFonts w:ascii="Times New Roman" w:hAnsi="Times New Roman"/>
          <w:bCs/>
          <w:sz w:val="24"/>
          <w:szCs w:val="24"/>
        </w:rPr>
        <w:t xml:space="preserve"> </w:t>
      </w:r>
      <w:r w:rsidR="0078753C" w:rsidRPr="00C515F6">
        <w:rPr>
          <w:rFonts w:ascii="Times New Roman" w:hAnsi="Times New Roman"/>
          <w:bCs/>
          <w:sz w:val="24"/>
          <w:szCs w:val="24"/>
        </w:rPr>
        <w:t>1</w:t>
      </w:r>
      <w:r w:rsidR="00812EA7" w:rsidRPr="00C515F6">
        <w:rPr>
          <w:rFonts w:ascii="Times New Roman" w:hAnsi="Times New Roman"/>
          <w:bCs/>
          <w:sz w:val="24"/>
          <w:szCs w:val="24"/>
        </w:rPr>
        <w:t>6</w:t>
      </w:r>
      <w:r w:rsidR="00947C39" w:rsidRPr="00C515F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47C39" w:rsidRPr="00C515F6">
        <w:rPr>
          <w:rFonts w:ascii="Times New Roman" w:hAnsi="Times New Roman"/>
          <w:bCs/>
          <w:sz w:val="24"/>
          <w:szCs w:val="24"/>
        </w:rPr>
        <w:t>tháng</w:t>
      </w:r>
      <w:proofErr w:type="spellEnd"/>
      <w:r w:rsidR="0051713B" w:rsidRPr="00C515F6">
        <w:rPr>
          <w:rFonts w:ascii="Times New Roman" w:hAnsi="Times New Roman"/>
          <w:bCs/>
          <w:sz w:val="24"/>
          <w:szCs w:val="24"/>
        </w:rPr>
        <w:t xml:space="preserve"> </w:t>
      </w:r>
      <w:r w:rsidR="00812EA7" w:rsidRPr="00C515F6">
        <w:rPr>
          <w:rFonts w:ascii="Times New Roman" w:hAnsi="Times New Roman"/>
          <w:bCs/>
          <w:sz w:val="24"/>
          <w:szCs w:val="24"/>
        </w:rPr>
        <w:t>8</w:t>
      </w:r>
      <w:r w:rsidR="0051713B" w:rsidRPr="00C515F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1713B" w:rsidRPr="00C515F6">
        <w:rPr>
          <w:rFonts w:ascii="Times New Roman" w:hAnsi="Times New Roman"/>
          <w:bCs/>
          <w:sz w:val="24"/>
          <w:szCs w:val="24"/>
        </w:rPr>
        <w:t>năm</w:t>
      </w:r>
      <w:proofErr w:type="spellEnd"/>
      <w:r w:rsidR="0051713B" w:rsidRPr="00C515F6">
        <w:rPr>
          <w:rFonts w:ascii="Times New Roman" w:hAnsi="Times New Roman"/>
          <w:bCs/>
          <w:sz w:val="24"/>
          <w:szCs w:val="24"/>
        </w:rPr>
        <w:t xml:space="preserve"> 20</w:t>
      </w:r>
      <w:r w:rsidR="006F7424" w:rsidRPr="00C515F6">
        <w:rPr>
          <w:rFonts w:ascii="Times New Roman" w:hAnsi="Times New Roman"/>
          <w:bCs/>
          <w:sz w:val="24"/>
          <w:szCs w:val="24"/>
        </w:rPr>
        <w:t>1</w:t>
      </w:r>
      <w:r w:rsidR="00812EA7" w:rsidRPr="00C515F6">
        <w:rPr>
          <w:rFonts w:ascii="Times New Roman" w:hAnsi="Times New Roman"/>
          <w:bCs/>
          <w:sz w:val="24"/>
          <w:szCs w:val="24"/>
        </w:rPr>
        <w:t>7</w:t>
      </w:r>
      <w:r w:rsidR="0051713B" w:rsidRPr="00C515F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F7424" w:rsidRPr="00272235" w:rsidRDefault="00990D5A" w:rsidP="00E77D08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="0051713B" w:rsidRPr="00272235">
        <w:rPr>
          <w:rFonts w:ascii="Times New Roman" w:hAnsi="Times New Roman"/>
          <w:b/>
          <w:bCs/>
          <w:sz w:val="24"/>
          <w:szCs w:val="24"/>
        </w:rPr>
        <w:t>Địa</w:t>
      </w:r>
      <w:proofErr w:type="spellEnd"/>
      <w:r w:rsidR="0051713B" w:rsidRPr="0027223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1713B" w:rsidRPr="00272235">
        <w:rPr>
          <w:rFonts w:ascii="Times New Roman" w:hAnsi="Times New Roman"/>
          <w:b/>
          <w:bCs/>
          <w:sz w:val="24"/>
          <w:szCs w:val="24"/>
        </w:rPr>
        <w:t>điểm</w:t>
      </w:r>
      <w:proofErr w:type="spellEnd"/>
      <w:r w:rsidR="00F63038" w:rsidRPr="00272235"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589C" w:rsidRPr="00272235">
        <w:rPr>
          <w:rFonts w:ascii="Times New Roman" w:hAnsi="Times New Roman"/>
          <w:bCs/>
          <w:sz w:val="24"/>
          <w:szCs w:val="24"/>
        </w:rPr>
        <w:t xml:space="preserve">TP </w:t>
      </w:r>
      <w:proofErr w:type="spellStart"/>
      <w:r w:rsidR="0087589C" w:rsidRPr="00272235">
        <w:rPr>
          <w:rFonts w:ascii="Times New Roman" w:hAnsi="Times New Roman"/>
          <w:bCs/>
          <w:sz w:val="24"/>
          <w:szCs w:val="24"/>
        </w:rPr>
        <w:t>Vĩnh</w:t>
      </w:r>
      <w:proofErr w:type="spellEnd"/>
      <w:r w:rsidR="0087589C" w:rsidRPr="002722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7589C" w:rsidRPr="00272235">
        <w:rPr>
          <w:rFonts w:ascii="Times New Roman" w:hAnsi="Times New Roman"/>
          <w:bCs/>
          <w:sz w:val="24"/>
          <w:szCs w:val="24"/>
        </w:rPr>
        <w:t>Yên</w:t>
      </w:r>
      <w:proofErr w:type="spellEnd"/>
      <w:r w:rsidR="0087589C" w:rsidRPr="0027223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87589C" w:rsidRPr="00272235">
        <w:rPr>
          <w:rFonts w:ascii="Times New Roman" w:hAnsi="Times New Roman"/>
          <w:bCs/>
          <w:sz w:val="24"/>
          <w:szCs w:val="24"/>
        </w:rPr>
        <w:t>tỉnh</w:t>
      </w:r>
      <w:proofErr w:type="spellEnd"/>
      <w:r w:rsidR="0087589C" w:rsidRPr="002722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7589C" w:rsidRPr="00272235">
        <w:rPr>
          <w:rFonts w:ascii="Times New Roman" w:hAnsi="Times New Roman"/>
          <w:bCs/>
          <w:sz w:val="24"/>
          <w:szCs w:val="24"/>
        </w:rPr>
        <w:t>Vĩnh</w:t>
      </w:r>
      <w:proofErr w:type="spellEnd"/>
      <w:r w:rsidR="0087589C" w:rsidRPr="002722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7589C" w:rsidRPr="00272235">
        <w:rPr>
          <w:rFonts w:ascii="Times New Roman" w:hAnsi="Times New Roman"/>
          <w:bCs/>
          <w:sz w:val="24"/>
          <w:szCs w:val="24"/>
        </w:rPr>
        <w:t>P</w:t>
      </w:r>
      <w:r w:rsidR="0078753C" w:rsidRPr="00272235">
        <w:rPr>
          <w:rFonts w:ascii="Times New Roman" w:hAnsi="Times New Roman"/>
          <w:bCs/>
          <w:sz w:val="24"/>
          <w:szCs w:val="24"/>
        </w:rPr>
        <w:t>húc</w:t>
      </w:r>
      <w:proofErr w:type="spellEnd"/>
    </w:p>
    <w:p w:rsidR="00F63038" w:rsidRPr="00C515F6" w:rsidRDefault="00990D5A" w:rsidP="00E77D08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1.2.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Thành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phần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đại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biểu</w:t>
      </w:r>
      <w:proofErr w:type="spellEnd"/>
    </w:p>
    <w:p w:rsidR="0078753C" w:rsidRPr="00990D5A" w:rsidRDefault="00C515F6" w:rsidP="00E77D08">
      <w:pPr>
        <w:pStyle w:val="ListParagraph"/>
        <w:numPr>
          <w:ilvl w:val="0"/>
          <w:numId w:val="18"/>
        </w:numPr>
        <w:spacing w:before="60" w:after="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90D5A">
        <w:rPr>
          <w:rFonts w:ascii="Times New Roman" w:hAnsi="Times New Roman"/>
          <w:bCs/>
          <w:sz w:val="24"/>
          <w:szCs w:val="24"/>
        </w:rPr>
        <w:t>Đại</w:t>
      </w:r>
      <w:proofErr w:type="spellEnd"/>
      <w:r w:rsidRPr="00990D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0D5A">
        <w:rPr>
          <w:rFonts w:ascii="Times New Roman" w:hAnsi="Times New Roman"/>
          <w:bCs/>
          <w:sz w:val="24"/>
          <w:szCs w:val="24"/>
        </w:rPr>
        <w:t>diện</w:t>
      </w:r>
      <w:proofErr w:type="spellEnd"/>
      <w:r w:rsidRPr="00990D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0D5A">
        <w:rPr>
          <w:rFonts w:ascii="Times New Roman" w:hAnsi="Times New Roman"/>
          <w:bCs/>
          <w:sz w:val="24"/>
          <w:szCs w:val="24"/>
        </w:rPr>
        <w:t>lãnh</w:t>
      </w:r>
      <w:proofErr w:type="spellEnd"/>
      <w:r w:rsidRPr="00990D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0D5A">
        <w:rPr>
          <w:rFonts w:ascii="Times New Roman" w:hAnsi="Times New Roman"/>
          <w:bCs/>
          <w:sz w:val="24"/>
          <w:szCs w:val="24"/>
        </w:rPr>
        <w:t>đạo</w:t>
      </w:r>
      <w:proofErr w:type="spellEnd"/>
      <w:r w:rsidRPr="00990D5A">
        <w:rPr>
          <w:rFonts w:ascii="Times New Roman" w:hAnsi="Times New Roman"/>
          <w:bCs/>
          <w:sz w:val="24"/>
          <w:szCs w:val="24"/>
        </w:rPr>
        <w:t xml:space="preserve"> </w:t>
      </w:r>
      <w:r w:rsidR="00272235" w:rsidRPr="00990D5A">
        <w:rPr>
          <w:rFonts w:ascii="Times New Roman" w:hAnsi="Times New Roman"/>
          <w:bCs/>
          <w:sz w:val="24"/>
          <w:szCs w:val="24"/>
        </w:rPr>
        <w:t xml:space="preserve">UBND </w:t>
      </w:r>
      <w:proofErr w:type="spellStart"/>
      <w:r w:rsidR="00272235" w:rsidRPr="00990D5A">
        <w:rPr>
          <w:rFonts w:ascii="Times New Roman" w:hAnsi="Times New Roman"/>
          <w:bCs/>
          <w:sz w:val="24"/>
          <w:szCs w:val="24"/>
        </w:rPr>
        <w:t>tỉnh</w:t>
      </w:r>
      <w:proofErr w:type="spellEnd"/>
      <w:r w:rsidR="00272235" w:rsidRPr="00990D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72235" w:rsidRPr="00990D5A">
        <w:rPr>
          <w:rFonts w:ascii="Times New Roman" w:hAnsi="Times New Roman"/>
          <w:bCs/>
          <w:sz w:val="24"/>
          <w:szCs w:val="24"/>
        </w:rPr>
        <w:t>Vĩnh</w:t>
      </w:r>
      <w:proofErr w:type="spellEnd"/>
      <w:r w:rsidR="00272235" w:rsidRPr="00990D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72235" w:rsidRPr="00990D5A">
        <w:rPr>
          <w:rFonts w:ascii="Times New Roman" w:hAnsi="Times New Roman"/>
          <w:bCs/>
          <w:sz w:val="24"/>
          <w:szCs w:val="24"/>
        </w:rPr>
        <w:t>Phúc</w:t>
      </w:r>
      <w:proofErr w:type="spellEnd"/>
      <w:r w:rsidR="00272235" w:rsidRPr="00990D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72235" w:rsidRPr="00990D5A">
        <w:rPr>
          <w:rFonts w:ascii="Times New Roman" w:hAnsi="Times New Roman"/>
          <w:bCs/>
          <w:sz w:val="24"/>
          <w:szCs w:val="24"/>
        </w:rPr>
        <w:t>và</w:t>
      </w:r>
      <w:proofErr w:type="spellEnd"/>
      <w:r w:rsidR="00272235" w:rsidRPr="00990D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72235" w:rsidRPr="00990D5A">
        <w:rPr>
          <w:rFonts w:ascii="Times New Roman" w:hAnsi="Times New Roman"/>
          <w:bCs/>
          <w:sz w:val="24"/>
          <w:szCs w:val="24"/>
        </w:rPr>
        <w:t>các</w:t>
      </w:r>
      <w:proofErr w:type="spellEnd"/>
      <w:r w:rsidR="00272235" w:rsidRPr="00990D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72235" w:rsidRPr="00990D5A">
        <w:rPr>
          <w:rFonts w:ascii="Times New Roman" w:hAnsi="Times New Roman"/>
          <w:bCs/>
          <w:sz w:val="24"/>
          <w:szCs w:val="24"/>
        </w:rPr>
        <w:t>Sở</w:t>
      </w:r>
      <w:proofErr w:type="spellEnd"/>
      <w:r w:rsidR="00272235" w:rsidRPr="00990D5A">
        <w:rPr>
          <w:rFonts w:ascii="Times New Roman" w:hAnsi="Times New Roman"/>
          <w:bCs/>
          <w:sz w:val="24"/>
          <w:szCs w:val="24"/>
        </w:rPr>
        <w:t xml:space="preserve">, Ban </w:t>
      </w:r>
      <w:proofErr w:type="spellStart"/>
      <w:r w:rsidR="00272235" w:rsidRPr="00990D5A">
        <w:rPr>
          <w:rFonts w:ascii="Times New Roman" w:hAnsi="Times New Roman"/>
          <w:bCs/>
          <w:sz w:val="24"/>
          <w:szCs w:val="24"/>
        </w:rPr>
        <w:t>ngành</w:t>
      </w:r>
      <w:proofErr w:type="spellEnd"/>
      <w:r w:rsidR="00272235" w:rsidRPr="00990D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72235" w:rsidRPr="00990D5A">
        <w:rPr>
          <w:rFonts w:ascii="Times New Roman" w:hAnsi="Times New Roman"/>
          <w:bCs/>
          <w:sz w:val="24"/>
          <w:szCs w:val="24"/>
        </w:rPr>
        <w:t>của</w:t>
      </w:r>
      <w:proofErr w:type="spellEnd"/>
      <w:r w:rsidR="0078753C" w:rsidRPr="00990D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8753C" w:rsidRPr="00990D5A">
        <w:rPr>
          <w:rFonts w:ascii="Times New Roman" w:hAnsi="Times New Roman"/>
          <w:bCs/>
          <w:sz w:val="24"/>
          <w:szCs w:val="24"/>
        </w:rPr>
        <w:t>tỉnh</w:t>
      </w:r>
      <w:proofErr w:type="spellEnd"/>
      <w:r w:rsidR="00272235" w:rsidRPr="00990D5A">
        <w:rPr>
          <w:rFonts w:ascii="Times New Roman" w:hAnsi="Times New Roman"/>
          <w:bCs/>
          <w:sz w:val="24"/>
          <w:szCs w:val="24"/>
        </w:rPr>
        <w:t>;</w:t>
      </w:r>
    </w:p>
    <w:p w:rsidR="00272235" w:rsidRPr="00990D5A" w:rsidRDefault="00F63038" w:rsidP="00E77D08">
      <w:pPr>
        <w:pStyle w:val="ListParagraph"/>
        <w:numPr>
          <w:ilvl w:val="0"/>
          <w:numId w:val="18"/>
        </w:numPr>
        <w:spacing w:before="60" w:after="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90D5A">
        <w:rPr>
          <w:rFonts w:ascii="Times New Roman" w:hAnsi="Times New Roman"/>
          <w:bCs/>
          <w:sz w:val="24"/>
          <w:szCs w:val="24"/>
        </w:rPr>
        <w:t>Đại</w:t>
      </w:r>
      <w:proofErr w:type="spellEnd"/>
      <w:r w:rsidRPr="00990D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0D5A">
        <w:rPr>
          <w:rFonts w:ascii="Times New Roman" w:hAnsi="Times New Roman"/>
          <w:bCs/>
          <w:sz w:val="24"/>
          <w:szCs w:val="24"/>
        </w:rPr>
        <w:t>diện</w:t>
      </w:r>
      <w:proofErr w:type="spellEnd"/>
      <w:r w:rsidRPr="00990D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72235" w:rsidRPr="00990D5A">
        <w:rPr>
          <w:rFonts w:ascii="Times New Roman" w:hAnsi="Times New Roman"/>
          <w:bCs/>
          <w:sz w:val="24"/>
          <w:szCs w:val="24"/>
        </w:rPr>
        <w:t>lãnh</w:t>
      </w:r>
      <w:proofErr w:type="spellEnd"/>
      <w:r w:rsidR="00272235" w:rsidRPr="00990D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72235" w:rsidRPr="00990D5A">
        <w:rPr>
          <w:rFonts w:ascii="Times New Roman" w:hAnsi="Times New Roman"/>
          <w:bCs/>
          <w:sz w:val="24"/>
          <w:szCs w:val="24"/>
        </w:rPr>
        <w:t>đạo</w:t>
      </w:r>
      <w:proofErr w:type="spellEnd"/>
      <w:r w:rsidR="00272235" w:rsidRPr="00990D5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272235" w:rsidRPr="00990D5A">
        <w:rPr>
          <w:rFonts w:ascii="Times New Roman" w:hAnsi="Times New Roman"/>
          <w:bCs/>
          <w:sz w:val="24"/>
          <w:szCs w:val="24"/>
        </w:rPr>
        <w:t>các</w:t>
      </w:r>
      <w:proofErr w:type="spellEnd"/>
      <w:r w:rsidR="00272235" w:rsidRPr="00990D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72235" w:rsidRPr="00990D5A">
        <w:rPr>
          <w:rFonts w:ascii="Times New Roman" w:hAnsi="Times New Roman"/>
          <w:bCs/>
          <w:sz w:val="24"/>
          <w:szCs w:val="24"/>
        </w:rPr>
        <w:t>nhà</w:t>
      </w:r>
      <w:proofErr w:type="spellEnd"/>
      <w:r w:rsidR="00272235" w:rsidRPr="00990D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72235" w:rsidRPr="00990D5A">
        <w:rPr>
          <w:rFonts w:ascii="Times New Roman" w:hAnsi="Times New Roman"/>
          <w:bCs/>
          <w:sz w:val="24"/>
          <w:szCs w:val="24"/>
        </w:rPr>
        <w:t>khoa</w:t>
      </w:r>
      <w:proofErr w:type="spellEnd"/>
      <w:r w:rsidR="00272235" w:rsidRPr="00990D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72235" w:rsidRPr="00990D5A">
        <w:rPr>
          <w:rFonts w:ascii="Times New Roman" w:hAnsi="Times New Roman"/>
          <w:bCs/>
          <w:sz w:val="24"/>
          <w:szCs w:val="24"/>
        </w:rPr>
        <w:t>học</w:t>
      </w:r>
      <w:proofErr w:type="spellEnd"/>
      <w:r w:rsidR="00272235" w:rsidRPr="00990D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0D5A">
        <w:rPr>
          <w:rFonts w:ascii="Times New Roman" w:hAnsi="Times New Roman"/>
          <w:bCs/>
          <w:sz w:val="24"/>
          <w:szCs w:val="24"/>
        </w:rPr>
        <w:t>trường</w:t>
      </w:r>
      <w:proofErr w:type="spellEnd"/>
      <w:r w:rsidR="00272235" w:rsidRPr="00990D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72235" w:rsidRPr="00990D5A">
        <w:rPr>
          <w:rFonts w:ascii="Times New Roman" w:hAnsi="Times New Roman"/>
          <w:bCs/>
          <w:sz w:val="24"/>
          <w:szCs w:val="24"/>
        </w:rPr>
        <w:t>Đại</w:t>
      </w:r>
      <w:proofErr w:type="spellEnd"/>
      <w:r w:rsidR="00272235" w:rsidRPr="00990D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72235" w:rsidRPr="00990D5A">
        <w:rPr>
          <w:rFonts w:ascii="Times New Roman" w:hAnsi="Times New Roman"/>
          <w:bCs/>
          <w:sz w:val="24"/>
          <w:szCs w:val="24"/>
        </w:rPr>
        <w:t>học</w:t>
      </w:r>
      <w:proofErr w:type="spellEnd"/>
      <w:r w:rsidR="00272235" w:rsidRPr="00990D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72235" w:rsidRPr="00990D5A">
        <w:rPr>
          <w:rFonts w:ascii="Times New Roman" w:hAnsi="Times New Roman"/>
          <w:bCs/>
          <w:sz w:val="24"/>
          <w:szCs w:val="24"/>
        </w:rPr>
        <w:t>Kinh</w:t>
      </w:r>
      <w:proofErr w:type="spellEnd"/>
      <w:r w:rsidR="00272235" w:rsidRPr="00990D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72235" w:rsidRPr="00990D5A">
        <w:rPr>
          <w:rFonts w:ascii="Times New Roman" w:hAnsi="Times New Roman"/>
          <w:bCs/>
          <w:sz w:val="24"/>
          <w:szCs w:val="24"/>
        </w:rPr>
        <w:t>tế</w:t>
      </w:r>
      <w:proofErr w:type="spellEnd"/>
      <w:r w:rsidR="00272235" w:rsidRPr="00990D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72235" w:rsidRPr="00990D5A">
        <w:rPr>
          <w:rFonts w:ascii="Times New Roman" w:hAnsi="Times New Roman"/>
          <w:bCs/>
          <w:sz w:val="24"/>
          <w:szCs w:val="24"/>
        </w:rPr>
        <w:t>Quốc</w:t>
      </w:r>
      <w:proofErr w:type="spellEnd"/>
      <w:r w:rsidR="00272235" w:rsidRPr="00990D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72235" w:rsidRPr="00990D5A">
        <w:rPr>
          <w:rFonts w:ascii="Times New Roman" w:hAnsi="Times New Roman"/>
          <w:bCs/>
          <w:sz w:val="24"/>
          <w:szCs w:val="24"/>
        </w:rPr>
        <w:t>dân</w:t>
      </w:r>
      <w:proofErr w:type="spellEnd"/>
      <w:r w:rsidR="00272235" w:rsidRPr="00990D5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272235" w:rsidRPr="00990D5A">
        <w:rPr>
          <w:rFonts w:ascii="Times New Roman" w:hAnsi="Times New Roman"/>
          <w:bCs/>
          <w:sz w:val="24"/>
          <w:szCs w:val="24"/>
        </w:rPr>
        <w:t>Học</w:t>
      </w:r>
      <w:proofErr w:type="spellEnd"/>
      <w:r w:rsidR="00272235" w:rsidRPr="00990D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72235" w:rsidRPr="00990D5A">
        <w:rPr>
          <w:rFonts w:ascii="Times New Roman" w:hAnsi="Times New Roman"/>
          <w:bCs/>
          <w:sz w:val="24"/>
          <w:szCs w:val="24"/>
        </w:rPr>
        <w:t>viện</w:t>
      </w:r>
      <w:proofErr w:type="spellEnd"/>
      <w:r w:rsidR="00272235" w:rsidRPr="00990D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72235" w:rsidRPr="00990D5A">
        <w:rPr>
          <w:rFonts w:ascii="Times New Roman" w:hAnsi="Times New Roman"/>
          <w:bCs/>
          <w:sz w:val="24"/>
          <w:szCs w:val="24"/>
        </w:rPr>
        <w:t>Nông</w:t>
      </w:r>
      <w:proofErr w:type="spellEnd"/>
      <w:r w:rsidR="00272235" w:rsidRPr="00990D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72235" w:rsidRPr="00990D5A">
        <w:rPr>
          <w:rFonts w:ascii="Times New Roman" w:hAnsi="Times New Roman"/>
          <w:bCs/>
          <w:sz w:val="24"/>
          <w:szCs w:val="24"/>
        </w:rPr>
        <w:t>nghiệp</w:t>
      </w:r>
      <w:proofErr w:type="spellEnd"/>
      <w:r w:rsidR="00272235" w:rsidRPr="00990D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72235" w:rsidRPr="00990D5A">
        <w:rPr>
          <w:rFonts w:ascii="Times New Roman" w:hAnsi="Times New Roman"/>
          <w:bCs/>
          <w:sz w:val="24"/>
          <w:szCs w:val="24"/>
        </w:rPr>
        <w:t>Việt</w:t>
      </w:r>
      <w:proofErr w:type="spellEnd"/>
      <w:r w:rsidR="00272235" w:rsidRPr="00990D5A">
        <w:rPr>
          <w:rFonts w:ascii="Times New Roman" w:hAnsi="Times New Roman"/>
          <w:bCs/>
          <w:sz w:val="24"/>
          <w:szCs w:val="24"/>
        </w:rPr>
        <w:t xml:space="preserve"> Nam, </w:t>
      </w:r>
      <w:proofErr w:type="spellStart"/>
      <w:r w:rsidR="00272235" w:rsidRPr="00990D5A">
        <w:rPr>
          <w:rFonts w:ascii="Times New Roman" w:hAnsi="Times New Roman"/>
          <w:bCs/>
          <w:sz w:val="24"/>
          <w:szCs w:val="24"/>
        </w:rPr>
        <w:t>Viện</w:t>
      </w:r>
      <w:proofErr w:type="spellEnd"/>
      <w:r w:rsidR="00272235" w:rsidRPr="00990D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72235" w:rsidRPr="00990D5A">
        <w:rPr>
          <w:rFonts w:ascii="Times New Roman" w:hAnsi="Times New Roman"/>
          <w:bCs/>
          <w:sz w:val="24"/>
          <w:szCs w:val="24"/>
        </w:rPr>
        <w:t>chiến</w:t>
      </w:r>
      <w:proofErr w:type="spellEnd"/>
      <w:r w:rsidR="00272235" w:rsidRPr="00990D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72235" w:rsidRPr="00990D5A">
        <w:rPr>
          <w:rFonts w:ascii="Times New Roman" w:hAnsi="Times New Roman"/>
          <w:bCs/>
          <w:sz w:val="24"/>
          <w:szCs w:val="24"/>
        </w:rPr>
        <w:t>lược</w:t>
      </w:r>
      <w:proofErr w:type="spellEnd"/>
      <w:r w:rsidR="00272235" w:rsidRPr="00990D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72235" w:rsidRPr="00990D5A">
        <w:rPr>
          <w:rFonts w:ascii="Times New Roman" w:hAnsi="Times New Roman"/>
          <w:bCs/>
          <w:sz w:val="24"/>
          <w:szCs w:val="24"/>
        </w:rPr>
        <w:t>và</w:t>
      </w:r>
      <w:proofErr w:type="spellEnd"/>
      <w:r w:rsidR="00272235" w:rsidRPr="00990D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72235" w:rsidRPr="00990D5A">
        <w:rPr>
          <w:rFonts w:ascii="Times New Roman" w:hAnsi="Times New Roman"/>
          <w:bCs/>
          <w:sz w:val="24"/>
          <w:szCs w:val="24"/>
        </w:rPr>
        <w:t>chính</w:t>
      </w:r>
      <w:proofErr w:type="spellEnd"/>
      <w:r w:rsidR="00272235" w:rsidRPr="00990D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72235" w:rsidRPr="00990D5A">
        <w:rPr>
          <w:rFonts w:ascii="Times New Roman" w:hAnsi="Times New Roman"/>
          <w:bCs/>
          <w:sz w:val="24"/>
          <w:szCs w:val="24"/>
        </w:rPr>
        <w:t>sách</w:t>
      </w:r>
      <w:proofErr w:type="spellEnd"/>
      <w:r w:rsidR="00272235" w:rsidRPr="00990D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72235" w:rsidRPr="00990D5A">
        <w:rPr>
          <w:rFonts w:ascii="Times New Roman" w:hAnsi="Times New Roman"/>
          <w:bCs/>
          <w:sz w:val="24"/>
          <w:szCs w:val="24"/>
        </w:rPr>
        <w:t>Phát</w:t>
      </w:r>
      <w:proofErr w:type="spellEnd"/>
      <w:r w:rsidR="00272235" w:rsidRPr="00990D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72235" w:rsidRPr="00990D5A">
        <w:rPr>
          <w:rFonts w:ascii="Times New Roman" w:hAnsi="Times New Roman"/>
          <w:bCs/>
          <w:sz w:val="24"/>
          <w:szCs w:val="24"/>
        </w:rPr>
        <w:t>triển</w:t>
      </w:r>
      <w:proofErr w:type="spellEnd"/>
      <w:r w:rsidR="00272235" w:rsidRPr="00990D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72235" w:rsidRPr="00990D5A">
        <w:rPr>
          <w:rFonts w:ascii="Times New Roman" w:hAnsi="Times New Roman"/>
          <w:bCs/>
          <w:sz w:val="24"/>
          <w:szCs w:val="24"/>
        </w:rPr>
        <w:t>Nông</w:t>
      </w:r>
      <w:proofErr w:type="spellEnd"/>
      <w:r w:rsidR="00272235" w:rsidRPr="00990D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72235" w:rsidRPr="00990D5A">
        <w:rPr>
          <w:rFonts w:ascii="Times New Roman" w:hAnsi="Times New Roman"/>
          <w:bCs/>
          <w:sz w:val="24"/>
          <w:szCs w:val="24"/>
        </w:rPr>
        <w:t>nghiệp</w:t>
      </w:r>
      <w:proofErr w:type="spellEnd"/>
      <w:r w:rsidR="00272235" w:rsidRPr="00990D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72235" w:rsidRPr="00990D5A">
        <w:rPr>
          <w:rFonts w:ascii="Times New Roman" w:hAnsi="Times New Roman"/>
          <w:bCs/>
          <w:sz w:val="24"/>
          <w:szCs w:val="24"/>
        </w:rPr>
        <w:t>và</w:t>
      </w:r>
      <w:proofErr w:type="spellEnd"/>
      <w:r w:rsidR="00272235" w:rsidRPr="00990D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72235" w:rsidRPr="00990D5A">
        <w:rPr>
          <w:rFonts w:ascii="Times New Roman" w:hAnsi="Times New Roman"/>
          <w:bCs/>
          <w:sz w:val="24"/>
          <w:szCs w:val="24"/>
        </w:rPr>
        <w:t>Nông</w:t>
      </w:r>
      <w:proofErr w:type="spellEnd"/>
      <w:r w:rsidR="00272235" w:rsidRPr="00990D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72235" w:rsidRPr="00990D5A">
        <w:rPr>
          <w:rFonts w:ascii="Times New Roman" w:hAnsi="Times New Roman"/>
          <w:bCs/>
          <w:sz w:val="24"/>
          <w:szCs w:val="24"/>
        </w:rPr>
        <w:t>thôn</w:t>
      </w:r>
      <w:proofErr w:type="spellEnd"/>
      <w:r w:rsidR="00272235" w:rsidRPr="00990D5A">
        <w:rPr>
          <w:rFonts w:ascii="Times New Roman" w:hAnsi="Times New Roman"/>
          <w:bCs/>
          <w:sz w:val="24"/>
          <w:szCs w:val="24"/>
        </w:rPr>
        <w:t>;</w:t>
      </w:r>
    </w:p>
    <w:p w:rsidR="00272235" w:rsidRPr="00990D5A" w:rsidRDefault="00272235" w:rsidP="00E77D08">
      <w:pPr>
        <w:pStyle w:val="ListParagraph"/>
        <w:numPr>
          <w:ilvl w:val="0"/>
          <w:numId w:val="18"/>
        </w:numPr>
        <w:spacing w:before="60" w:after="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90D5A">
        <w:rPr>
          <w:rFonts w:ascii="Times New Roman" w:hAnsi="Times New Roman"/>
          <w:bCs/>
          <w:sz w:val="24"/>
          <w:szCs w:val="24"/>
        </w:rPr>
        <w:t>Đại</w:t>
      </w:r>
      <w:proofErr w:type="spellEnd"/>
      <w:r w:rsidRPr="00990D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0D5A">
        <w:rPr>
          <w:rFonts w:ascii="Times New Roman" w:hAnsi="Times New Roman"/>
          <w:bCs/>
          <w:sz w:val="24"/>
          <w:szCs w:val="24"/>
        </w:rPr>
        <w:t>diện</w:t>
      </w:r>
      <w:proofErr w:type="spellEnd"/>
      <w:r w:rsidRPr="00990D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0D5A">
        <w:rPr>
          <w:rFonts w:ascii="Times New Roman" w:hAnsi="Times New Roman"/>
          <w:bCs/>
          <w:sz w:val="24"/>
          <w:szCs w:val="24"/>
        </w:rPr>
        <w:t>lãnh</w:t>
      </w:r>
      <w:proofErr w:type="spellEnd"/>
      <w:r w:rsidRPr="00990D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0D5A">
        <w:rPr>
          <w:rFonts w:ascii="Times New Roman" w:hAnsi="Times New Roman"/>
          <w:bCs/>
          <w:sz w:val="24"/>
          <w:szCs w:val="24"/>
        </w:rPr>
        <w:t>đạo</w:t>
      </w:r>
      <w:proofErr w:type="spellEnd"/>
      <w:r w:rsidRPr="00990D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0D5A">
        <w:rPr>
          <w:rFonts w:ascii="Times New Roman" w:hAnsi="Times New Roman"/>
          <w:bCs/>
          <w:sz w:val="24"/>
          <w:szCs w:val="24"/>
        </w:rPr>
        <w:t>các</w:t>
      </w:r>
      <w:proofErr w:type="spellEnd"/>
      <w:r w:rsidRPr="00990D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0D5A">
        <w:rPr>
          <w:rFonts w:ascii="Times New Roman" w:hAnsi="Times New Roman"/>
          <w:bCs/>
          <w:sz w:val="24"/>
          <w:szCs w:val="24"/>
        </w:rPr>
        <w:t>Bộ</w:t>
      </w:r>
      <w:proofErr w:type="spellEnd"/>
      <w:r w:rsidRPr="00990D5A">
        <w:rPr>
          <w:rFonts w:ascii="Times New Roman" w:hAnsi="Times New Roman"/>
          <w:bCs/>
          <w:sz w:val="24"/>
          <w:szCs w:val="24"/>
        </w:rPr>
        <w:t xml:space="preserve"> (NN&amp;PTNT, KH&amp;ĐT, </w:t>
      </w:r>
      <w:proofErr w:type="spellStart"/>
      <w:r w:rsidRPr="00990D5A">
        <w:rPr>
          <w:rFonts w:ascii="Times New Roman" w:hAnsi="Times New Roman"/>
          <w:bCs/>
          <w:sz w:val="24"/>
          <w:szCs w:val="24"/>
        </w:rPr>
        <w:t>Tài</w:t>
      </w:r>
      <w:proofErr w:type="spellEnd"/>
      <w:r w:rsidRPr="00990D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0D5A">
        <w:rPr>
          <w:rFonts w:ascii="Times New Roman" w:hAnsi="Times New Roman"/>
          <w:bCs/>
          <w:sz w:val="24"/>
          <w:szCs w:val="24"/>
        </w:rPr>
        <w:t>chính</w:t>
      </w:r>
      <w:proofErr w:type="spellEnd"/>
      <w:r w:rsidRPr="00990D5A">
        <w:rPr>
          <w:rFonts w:ascii="Times New Roman" w:hAnsi="Times New Roman"/>
          <w:bCs/>
          <w:sz w:val="24"/>
          <w:szCs w:val="24"/>
        </w:rPr>
        <w:t xml:space="preserve">, LĐ-TB-XH, </w:t>
      </w:r>
      <w:proofErr w:type="spellStart"/>
      <w:r w:rsidRPr="00990D5A">
        <w:rPr>
          <w:rFonts w:ascii="Times New Roman" w:hAnsi="Times New Roman"/>
          <w:bCs/>
          <w:sz w:val="24"/>
          <w:szCs w:val="24"/>
        </w:rPr>
        <w:t>Công</w:t>
      </w:r>
      <w:proofErr w:type="spellEnd"/>
      <w:r w:rsidRPr="00990D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0D5A">
        <w:rPr>
          <w:rFonts w:ascii="Times New Roman" w:hAnsi="Times New Roman"/>
          <w:bCs/>
          <w:sz w:val="24"/>
          <w:szCs w:val="24"/>
        </w:rPr>
        <w:t>thương</w:t>
      </w:r>
      <w:proofErr w:type="spellEnd"/>
      <w:r w:rsidRPr="00990D5A">
        <w:rPr>
          <w:rFonts w:ascii="Times New Roman" w:hAnsi="Times New Roman"/>
          <w:bCs/>
          <w:sz w:val="24"/>
          <w:szCs w:val="24"/>
        </w:rPr>
        <w:t xml:space="preserve">, KH&amp;CN, GD&amp;ĐT); </w:t>
      </w:r>
    </w:p>
    <w:p w:rsidR="00272235" w:rsidRPr="00990D5A" w:rsidRDefault="00272235" w:rsidP="00E77D08">
      <w:pPr>
        <w:pStyle w:val="ListParagraph"/>
        <w:numPr>
          <w:ilvl w:val="0"/>
          <w:numId w:val="18"/>
        </w:numPr>
        <w:spacing w:before="60" w:after="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90D5A">
        <w:rPr>
          <w:rFonts w:ascii="Times New Roman" w:hAnsi="Times New Roman"/>
          <w:bCs/>
          <w:sz w:val="24"/>
          <w:szCs w:val="24"/>
        </w:rPr>
        <w:t>Đại</w:t>
      </w:r>
      <w:proofErr w:type="spellEnd"/>
      <w:r w:rsidRPr="00990D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0D5A">
        <w:rPr>
          <w:rFonts w:ascii="Times New Roman" w:hAnsi="Times New Roman"/>
          <w:bCs/>
          <w:sz w:val="24"/>
          <w:szCs w:val="24"/>
        </w:rPr>
        <w:t>diện</w:t>
      </w:r>
      <w:proofErr w:type="spellEnd"/>
      <w:r w:rsidRPr="00990D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0D5A">
        <w:rPr>
          <w:rFonts w:ascii="Times New Roman" w:hAnsi="Times New Roman"/>
          <w:bCs/>
          <w:sz w:val="24"/>
          <w:szCs w:val="24"/>
        </w:rPr>
        <w:t>các</w:t>
      </w:r>
      <w:proofErr w:type="spellEnd"/>
      <w:r w:rsidRPr="00990D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0D5A">
        <w:rPr>
          <w:rFonts w:ascii="Times New Roman" w:hAnsi="Times New Roman"/>
          <w:bCs/>
          <w:sz w:val="24"/>
          <w:szCs w:val="24"/>
        </w:rPr>
        <w:t>trường</w:t>
      </w:r>
      <w:proofErr w:type="spellEnd"/>
      <w:r w:rsidRPr="00990D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0D5A">
        <w:rPr>
          <w:rFonts w:ascii="Times New Roman" w:hAnsi="Times New Roman"/>
          <w:bCs/>
          <w:sz w:val="24"/>
          <w:szCs w:val="24"/>
        </w:rPr>
        <w:t>Đại</w:t>
      </w:r>
      <w:proofErr w:type="spellEnd"/>
      <w:r w:rsidRPr="00990D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0D5A">
        <w:rPr>
          <w:rFonts w:ascii="Times New Roman" w:hAnsi="Times New Roman"/>
          <w:bCs/>
          <w:sz w:val="24"/>
          <w:szCs w:val="24"/>
        </w:rPr>
        <w:t>học</w:t>
      </w:r>
      <w:proofErr w:type="spellEnd"/>
      <w:r w:rsidRPr="00990D5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990D5A">
        <w:rPr>
          <w:rFonts w:ascii="Times New Roman" w:hAnsi="Times New Roman"/>
          <w:bCs/>
          <w:sz w:val="24"/>
          <w:szCs w:val="24"/>
        </w:rPr>
        <w:t>Viện</w:t>
      </w:r>
      <w:proofErr w:type="spellEnd"/>
      <w:r w:rsidRPr="00990D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0D5A">
        <w:rPr>
          <w:rFonts w:ascii="Times New Roman" w:hAnsi="Times New Roman"/>
          <w:bCs/>
          <w:sz w:val="24"/>
          <w:szCs w:val="24"/>
        </w:rPr>
        <w:t>nghiên</w:t>
      </w:r>
      <w:proofErr w:type="spellEnd"/>
      <w:r w:rsidRPr="00990D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0D5A">
        <w:rPr>
          <w:rFonts w:ascii="Times New Roman" w:hAnsi="Times New Roman"/>
          <w:bCs/>
          <w:sz w:val="24"/>
          <w:szCs w:val="24"/>
        </w:rPr>
        <w:t>cứu</w:t>
      </w:r>
      <w:proofErr w:type="spellEnd"/>
      <w:r w:rsidRPr="00990D5A">
        <w:rPr>
          <w:rFonts w:ascii="Times New Roman" w:hAnsi="Times New Roman"/>
          <w:bCs/>
          <w:sz w:val="24"/>
          <w:szCs w:val="24"/>
        </w:rPr>
        <w:t>...</w:t>
      </w:r>
    </w:p>
    <w:p w:rsidR="00E00E20" w:rsidRPr="00990D5A" w:rsidRDefault="00272235" w:rsidP="00E77D08">
      <w:pPr>
        <w:pStyle w:val="ListParagraph"/>
        <w:numPr>
          <w:ilvl w:val="0"/>
          <w:numId w:val="18"/>
        </w:numPr>
        <w:spacing w:before="60" w:after="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90D5A">
        <w:rPr>
          <w:rFonts w:ascii="Times New Roman" w:hAnsi="Times New Roman"/>
          <w:bCs/>
          <w:sz w:val="24"/>
          <w:szCs w:val="24"/>
        </w:rPr>
        <w:t>Đại</w:t>
      </w:r>
      <w:proofErr w:type="spellEnd"/>
      <w:r w:rsidRPr="00990D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0D5A">
        <w:rPr>
          <w:rFonts w:ascii="Times New Roman" w:hAnsi="Times New Roman"/>
          <w:bCs/>
          <w:sz w:val="24"/>
          <w:szCs w:val="24"/>
        </w:rPr>
        <w:t>diện</w:t>
      </w:r>
      <w:proofErr w:type="spellEnd"/>
      <w:r w:rsidRPr="00990D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0D5A">
        <w:rPr>
          <w:rFonts w:ascii="Times New Roman" w:hAnsi="Times New Roman"/>
          <w:bCs/>
          <w:sz w:val="24"/>
          <w:szCs w:val="24"/>
        </w:rPr>
        <w:t>các</w:t>
      </w:r>
      <w:proofErr w:type="spellEnd"/>
      <w:r w:rsidRPr="00990D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0D5A">
        <w:rPr>
          <w:rFonts w:ascii="Times New Roman" w:hAnsi="Times New Roman"/>
          <w:bCs/>
          <w:sz w:val="24"/>
          <w:szCs w:val="24"/>
        </w:rPr>
        <w:t>ngân</w:t>
      </w:r>
      <w:proofErr w:type="spellEnd"/>
      <w:r w:rsidRPr="00990D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0D5A">
        <w:rPr>
          <w:rFonts w:ascii="Times New Roman" w:hAnsi="Times New Roman"/>
          <w:bCs/>
          <w:sz w:val="24"/>
          <w:szCs w:val="24"/>
        </w:rPr>
        <w:t>hàng</w:t>
      </w:r>
      <w:proofErr w:type="spellEnd"/>
      <w:r w:rsidRPr="00990D5A">
        <w:rPr>
          <w:rFonts w:ascii="Times New Roman" w:hAnsi="Times New Roman"/>
          <w:bCs/>
          <w:sz w:val="24"/>
          <w:szCs w:val="24"/>
        </w:rPr>
        <w:t xml:space="preserve">; </w:t>
      </w:r>
      <w:proofErr w:type="spellStart"/>
      <w:r w:rsidRPr="00990D5A">
        <w:rPr>
          <w:rFonts w:ascii="Times New Roman" w:hAnsi="Times New Roman"/>
          <w:bCs/>
          <w:sz w:val="24"/>
          <w:szCs w:val="24"/>
        </w:rPr>
        <w:t>Hiệp</w:t>
      </w:r>
      <w:proofErr w:type="spellEnd"/>
      <w:r w:rsidRPr="00990D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0D5A">
        <w:rPr>
          <w:rFonts w:ascii="Times New Roman" w:hAnsi="Times New Roman"/>
          <w:bCs/>
          <w:sz w:val="24"/>
          <w:szCs w:val="24"/>
        </w:rPr>
        <w:t>hội</w:t>
      </w:r>
      <w:proofErr w:type="spellEnd"/>
      <w:r w:rsidRPr="00990D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0D5A">
        <w:rPr>
          <w:rFonts w:ascii="Times New Roman" w:hAnsi="Times New Roman"/>
          <w:bCs/>
          <w:sz w:val="24"/>
          <w:szCs w:val="24"/>
        </w:rPr>
        <w:t>doanh</w:t>
      </w:r>
      <w:proofErr w:type="spellEnd"/>
      <w:r w:rsidRPr="00990D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0D5A">
        <w:rPr>
          <w:rFonts w:ascii="Times New Roman" w:hAnsi="Times New Roman"/>
          <w:bCs/>
          <w:sz w:val="24"/>
          <w:szCs w:val="24"/>
        </w:rPr>
        <w:t>nghiệp</w:t>
      </w:r>
      <w:proofErr w:type="spellEnd"/>
      <w:r w:rsidRPr="00990D5A">
        <w:rPr>
          <w:rFonts w:ascii="Times New Roman" w:hAnsi="Times New Roman"/>
          <w:bCs/>
          <w:sz w:val="24"/>
          <w:szCs w:val="24"/>
        </w:rPr>
        <w:t xml:space="preserve"> FDI, </w:t>
      </w:r>
      <w:proofErr w:type="spellStart"/>
      <w:r w:rsidRPr="00990D5A">
        <w:rPr>
          <w:rFonts w:ascii="Times New Roman" w:hAnsi="Times New Roman"/>
          <w:bCs/>
          <w:sz w:val="24"/>
          <w:szCs w:val="24"/>
        </w:rPr>
        <w:t>Tổng</w:t>
      </w:r>
      <w:proofErr w:type="spellEnd"/>
      <w:r w:rsidR="00431837" w:rsidRPr="00990D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31837" w:rsidRPr="00990D5A">
        <w:rPr>
          <w:rFonts w:ascii="Times New Roman" w:hAnsi="Times New Roman"/>
          <w:bCs/>
          <w:sz w:val="24"/>
          <w:szCs w:val="24"/>
        </w:rPr>
        <w:t>hội</w:t>
      </w:r>
      <w:proofErr w:type="spellEnd"/>
      <w:r w:rsidR="00431837" w:rsidRPr="00990D5A">
        <w:rPr>
          <w:rFonts w:ascii="Times New Roman" w:hAnsi="Times New Roman"/>
          <w:bCs/>
          <w:sz w:val="24"/>
          <w:szCs w:val="24"/>
        </w:rPr>
        <w:t xml:space="preserve"> NN&amp;PTNT</w:t>
      </w:r>
      <w:r w:rsidRPr="00990D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90D5A">
        <w:rPr>
          <w:rFonts w:ascii="Times New Roman" w:hAnsi="Times New Roman"/>
          <w:bCs/>
          <w:sz w:val="24"/>
          <w:szCs w:val="24"/>
        </w:rPr>
        <w:t>Việt</w:t>
      </w:r>
      <w:proofErr w:type="spellEnd"/>
      <w:r w:rsidRPr="00990D5A">
        <w:rPr>
          <w:rFonts w:ascii="Times New Roman" w:hAnsi="Times New Roman"/>
          <w:bCs/>
          <w:sz w:val="24"/>
          <w:szCs w:val="24"/>
        </w:rPr>
        <w:t xml:space="preserve"> Nam. </w:t>
      </w:r>
      <w:proofErr w:type="spellStart"/>
      <w:r w:rsidR="00E00E20" w:rsidRPr="00990D5A">
        <w:rPr>
          <w:rFonts w:ascii="Times New Roman" w:hAnsi="Times New Roman"/>
          <w:bCs/>
          <w:sz w:val="24"/>
          <w:szCs w:val="24"/>
        </w:rPr>
        <w:t>Các</w:t>
      </w:r>
      <w:proofErr w:type="spellEnd"/>
      <w:r w:rsidR="00E00E20" w:rsidRPr="00990D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8753C" w:rsidRPr="00990D5A">
        <w:rPr>
          <w:rFonts w:ascii="Times New Roman" w:hAnsi="Times New Roman"/>
          <w:bCs/>
          <w:sz w:val="24"/>
          <w:szCs w:val="24"/>
        </w:rPr>
        <w:t>doanh</w:t>
      </w:r>
      <w:proofErr w:type="spellEnd"/>
      <w:r w:rsidR="0078753C" w:rsidRPr="00990D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8753C" w:rsidRPr="00990D5A">
        <w:rPr>
          <w:rFonts w:ascii="Times New Roman" w:hAnsi="Times New Roman"/>
          <w:bCs/>
          <w:sz w:val="24"/>
          <w:szCs w:val="24"/>
        </w:rPr>
        <w:t>nghi</w:t>
      </w:r>
      <w:r w:rsidR="00431837" w:rsidRPr="00990D5A">
        <w:rPr>
          <w:rFonts w:ascii="Times New Roman" w:hAnsi="Times New Roman"/>
          <w:bCs/>
          <w:sz w:val="24"/>
          <w:szCs w:val="24"/>
        </w:rPr>
        <w:t>ệp</w:t>
      </w:r>
      <w:proofErr w:type="spellEnd"/>
      <w:r w:rsidR="00431837" w:rsidRPr="00990D5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431837" w:rsidRPr="00990D5A">
        <w:rPr>
          <w:rFonts w:ascii="Times New Roman" w:hAnsi="Times New Roman"/>
          <w:bCs/>
          <w:sz w:val="24"/>
          <w:szCs w:val="24"/>
        </w:rPr>
        <w:t>các</w:t>
      </w:r>
      <w:proofErr w:type="spellEnd"/>
      <w:r w:rsidR="00431837" w:rsidRPr="00990D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31837" w:rsidRPr="00990D5A">
        <w:rPr>
          <w:rFonts w:ascii="Times New Roman" w:hAnsi="Times New Roman"/>
          <w:bCs/>
          <w:sz w:val="24"/>
          <w:szCs w:val="24"/>
        </w:rPr>
        <w:t>nhà</w:t>
      </w:r>
      <w:proofErr w:type="spellEnd"/>
      <w:r w:rsidR="00431837" w:rsidRPr="00990D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31837" w:rsidRPr="00990D5A">
        <w:rPr>
          <w:rFonts w:ascii="Times New Roman" w:hAnsi="Times New Roman"/>
          <w:bCs/>
          <w:sz w:val="24"/>
          <w:szCs w:val="24"/>
        </w:rPr>
        <w:t>đầu</w:t>
      </w:r>
      <w:proofErr w:type="spellEnd"/>
      <w:r w:rsidR="00431837" w:rsidRPr="00990D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31837" w:rsidRPr="00990D5A">
        <w:rPr>
          <w:rFonts w:ascii="Times New Roman" w:hAnsi="Times New Roman"/>
          <w:bCs/>
          <w:sz w:val="24"/>
          <w:szCs w:val="24"/>
        </w:rPr>
        <w:t>tư</w:t>
      </w:r>
      <w:proofErr w:type="spellEnd"/>
      <w:r w:rsidR="00431837" w:rsidRPr="00990D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31837" w:rsidRPr="00990D5A">
        <w:rPr>
          <w:rFonts w:ascii="Times New Roman" w:hAnsi="Times New Roman"/>
          <w:bCs/>
          <w:sz w:val="24"/>
          <w:szCs w:val="24"/>
        </w:rPr>
        <w:t>khởi</w:t>
      </w:r>
      <w:proofErr w:type="spellEnd"/>
      <w:r w:rsidR="00431837" w:rsidRPr="00990D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31837" w:rsidRPr="00990D5A">
        <w:rPr>
          <w:rFonts w:ascii="Times New Roman" w:hAnsi="Times New Roman"/>
          <w:bCs/>
          <w:sz w:val="24"/>
          <w:szCs w:val="24"/>
        </w:rPr>
        <w:t>nghiệp</w:t>
      </w:r>
      <w:proofErr w:type="spellEnd"/>
      <w:r w:rsidR="00431837" w:rsidRPr="00990D5A">
        <w:rPr>
          <w:rFonts w:ascii="Times New Roman" w:hAnsi="Times New Roman"/>
          <w:bCs/>
          <w:sz w:val="24"/>
          <w:szCs w:val="24"/>
        </w:rPr>
        <w:t>....</w:t>
      </w:r>
    </w:p>
    <w:p w:rsidR="00D707B9" w:rsidRDefault="00D707B9" w:rsidP="00E77D08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MỤC TIÊU VÀ NỘI DUNG HỘI THẢO</w:t>
      </w:r>
    </w:p>
    <w:p w:rsidR="0051713B" w:rsidRPr="00C515F6" w:rsidRDefault="00D707B9" w:rsidP="00E77D08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2.1. </w:t>
      </w:r>
      <w:proofErr w:type="spellStart"/>
      <w:r w:rsidR="0051713B" w:rsidRPr="00C515F6">
        <w:rPr>
          <w:rFonts w:ascii="Times New Roman" w:hAnsi="Times New Roman"/>
          <w:b/>
          <w:bCs/>
          <w:sz w:val="24"/>
          <w:szCs w:val="24"/>
        </w:rPr>
        <w:t>Mục</w:t>
      </w:r>
      <w:proofErr w:type="spellEnd"/>
      <w:r w:rsidR="0051713B" w:rsidRPr="00C515F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1713B" w:rsidRPr="00C515F6">
        <w:rPr>
          <w:rFonts w:ascii="Times New Roman" w:hAnsi="Times New Roman"/>
          <w:b/>
          <w:bCs/>
          <w:sz w:val="24"/>
          <w:szCs w:val="24"/>
        </w:rPr>
        <w:t>tiêu</w:t>
      </w:r>
      <w:proofErr w:type="spellEnd"/>
    </w:p>
    <w:p w:rsidR="0078753C" w:rsidRPr="00C515F6" w:rsidRDefault="00C1414D" w:rsidP="00E77D08">
      <w:pPr>
        <w:numPr>
          <w:ilvl w:val="0"/>
          <w:numId w:val="13"/>
        </w:numPr>
        <w:spacing w:before="60" w:after="60"/>
        <w:ind w:left="720"/>
        <w:jc w:val="both"/>
        <w:rPr>
          <w:rFonts w:ascii="Times New Roman" w:hAnsi="Times New Roman"/>
          <w:sz w:val="24"/>
          <w:szCs w:val="24"/>
        </w:rPr>
      </w:pPr>
      <w:r w:rsidRPr="00C515F6">
        <w:rPr>
          <w:rFonts w:ascii="Times New Roman" w:hAnsi="Times New Roman"/>
          <w:sz w:val="24"/>
          <w:szCs w:val="24"/>
        </w:rPr>
        <w:t xml:space="preserve">Chia </w:t>
      </w:r>
      <w:proofErr w:type="spellStart"/>
      <w:r w:rsidRPr="00C515F6">
        <w:rPr>
          <w:rFonts w:ascii="Times New Roman" w:hAnsi="Times New Roman"/>
          <w:sz w:val="24"/>
          <w:szCs w:val="24"/>
        </w:rPr>
        <w:t>sẻ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kinh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nghiệm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90983" w:rsidRPr="00C515F6">
        <w:rPr>
          <w:rFonts w:ascii="Times New Roman" w:hAnsi="Times New Roman"/>
          <w:sz w:val="24"/>
          <w:szCs w:val="24"/>
        </w:rPr>
        <w:t>bàn</w:t>
      </w:r>
      <w:proofErr w:type="spellEnd"/>
      <w:r w:rsidR="00690983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0983" w:rsidRPr="00C515F6">
        <w:rPr>
          <w:rFonts w:ascii="Times New Roman" w:hAnsi="Times New Roman"/>
          <w:sz w:val="24"/>
          <w:szCs w:val="24"/>
        </w:rPr>
        <w:t>luận</w:t>
      </w:r>
      <w:proofErr w:type="spellEnd"/>
      <w:r w:rsidR="00690983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0874" w:rsidRPr="00C515F6">
        <w:rPr>
          <w:rFonts w:ascii="Times New Roman" w:hAnsi="Times New Roman"/>
          <w:sz w:val="24"/>
          <w:szCs w:val="24"/>
        </w:rPr>
        <w:t>về</w:t>
      </w:r>
      <w:proofErr w:type="spellEnd"/>
      <w:r w:rsidR="00C00874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0983" w:rsidRPr="00C515F6">
        <w:rPr>
          <w:rFonts w:ascii="Times New Roman" w:hAnsi="Times New Roman"/>
          <w:sz w:val="24"/>
          <w:szCs w:val="24"/>
        </w:rPr>
        <w:t>các</w:t>
      </w:r>
      <w:proofErr w:type="spellEnd"/>
      <w:r w:rsidR="00690983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0E20" w:rsidRPr="00C515F6">
        <w:rPr>
          <w:rFonts w:ascii="Times New Roman" w:hAnsi="Times New Roman"/>
          <w:sz w:val="24"/>
          <w:szCs w:val="24"/>
        </w:rPr>
        <w:t>giải</w:t>
      </w:r>
      <w:proofErr w:type="spellEnd"/>
      <w:r w:rsidR="00E00E20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0E20" w:rsidRPr="00C515F6">
        <w:rPr>
          <w:rFonts w:ascii="Times New Roman" w:hAnsi="Times New Roman"/>
          <w:sz w:val="24"/>
          <w:szCs w:val="24"/>
        </w:rPr>
        <w:t>pháp</w:t>
      </w:r>
      <w:proofErr w:type="spellEnd"/>
      <w:r w:rsidR="00E00E20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0E20" w:rsidRPr="00C515F6">
        <w:rPr>
          <w:rFonts w:ascii="Times New Roman" w:hAnsi="Times New Roman"/>
          <w:sz w:val="24"/>
          <w:szCs w:val="24"/>
        </w:rPr>
        <w:t>nhằm</w:t>
      </w:r>
      <w:proofErr w:type="spellEnd"/>
      <w:r w:rsidR="00E00E20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0E20" w:rsidRPr="00C515F6">
        <w:rPr>
          <w:rFonts w:ascii="Times New Roman" w:hAnsi="Times New Roman"/>
          <w:sz w:val="24"/>
          <w:szCs w:val="24"/>
        </w:rPr>
        <w:t>thúc</w:t>
      </w:r>
      <w:proofErr w:type="spellEnd"/>
      <w:r w:rsidR="00E00E20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0E20" w:rsidRPr="00C515F6">
        <w:rPr>
          <w:rFonts w:ascii="Times New Roman" w:hAnsi="Times New Roman"/>
          <w:sz w:val="24"/>
          <w:szCs w:val="24"/>
        </w:rPr>
        <w:t>đẩy</w:t>
      </w:r>
      <w:proofErr w:type="spellEnd"/>
      <w:r w:rsidR="00E00E20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753C" w:rsidRPr="00C515F6">
        <w:rPr>
          <w:rFonts w:ascii="Times New Roman" w:hAnsi="Times New Roman"/>
          <w:sz w:val="24"/>
          <w:szCs w:val="24"/>
        </w:rPr>
        <w:t>đầu</w:t>
      </w:r>
      <w:proofErr w:type="spellEnd"/>
      <w:r w:rsidR="0078753C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753C" w:rsidRPr="00C515F6">
        <w:rPr>
          <w:rFonts w:ascii="Times New Roman" w:hAnsi="Times New Roman"/>
          <w:sz w:val="24"/>
          <w:szCs w:val="24"/>
        </w:rPr>
        <w:t>tư</w:t>
      </w:r>
      <w:proofErr w:type="spellEnd"/>
      <w:r w:rsidR="0078753C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753C" w:rsidRPr="00C515F6">
        <w:rPr>
          <w:rFonts w:ascii="Times New Roman" w:hAnsi="Times New Roman"/>
          <w:sz w:val="24"/>
          <w:szCs w:val="24"/>
        </w:rPr>
        <w:t>phát</w:t>
      </w:r>
      <w:proofErr w:type="spellEnd"/>
      <w:r w:rsidR="0078753C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753C" w:rsidRPr="00C515F6">
        <w:rPr>
          <w:rFonts w:ascii="Times New Roman" w:hAnsi="Times New Roman"/>
          <w:sz w:val="24"/>
          <w:szCs w:val="24"/>
        </w:rPr>
        <w:t>triển</w:t>
      </w:r>
      <w:proofErr w:type="spellEnd"/>
      <w:r w:rsidR="0078753C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753C" w:rsidRPr="00C515F6">
        <w:rPr>
          <w:rFonts w:ascii="Times New Roman" w:hAnsi="Times New Roman"/>
          <w:sz w:val="24"/>
          <w:szCs w:val="24"/>
        </w:rPr>
        <w:t>nhằm</w:t>
      </w:r>
      <w:proofErr w:type="spellEnd"/>
      <w:r w:rsidR="0078753C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753C" w:rsidRPr="00C515F6">
        <w:rPr>
          <w:rFonts w:ascii="Times New Roman" w:hAnsi="Times New Roman"/>
          <w:sz w:val="24"/>
          <w:szCs w:val="24"/>
        </w:rPr>
        <w:t>công</w:t>
      </w:r>
      <w:proofErr w:type="spellEnd"/>
      <w:r w:rsidR="0078753C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753C" w:rsidRPr="00C515F6">
        <w:rPr>
          <w:rFonts w:ascii="Times New Roman" w:hAnsi="Times New Roman"/>
          <w:sz w:val="24"/>
          <w:szCs w:val="24"/>
        </w:rPr>
        <w:t>nghiệp</w:t>
      </w:r>
      <w:proofErr w:type="spellEnd"/>
      <w:r w:rsidR="0078753C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753C" w:rsidRPr="00C515F6">
        <w:rPr>
          <w:rFonts w:ascii="Times New Roman" w:hAnsi="Times New Roman"/>
          <w:sz w:val="24"/>
          <w:szCs w:val="24"/>
        </w:rPr>
        <w:t>hóa</w:t>
      </w:r>
      <w:proofErr w:type="spellEnd"/>
      <w:r w:rsidR="0078753C" w:rsidRPr="00C515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8753C" w:rsidRPr="00C515F6">
        <w:rPr>
          <w:rFonts w:ascii="Times New Roman" w:hAnsi="Times New Roman"/>
          <w:sz w:val="24"/>
          <w:szCs w:val="24"/>
        </w:rPr>
        <w:t>hiện</w:t>
      </w:r>
      <w:proofErr w:type="spellEnd"/>
      <w:r w:rsidR="0078753C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753C" w:rsidRPr="00C515F6">
        <w:rPr>
          <w:rFonts w:ascii="Times New Roman" w:hAnsi="Times New Roman"/>
          <w:sz w:val="24"/>
          <w:szCs w:val="24"/>
        </w:rPr>
        <w:t>đại</w:t>
      </w:r>
      <w:proofErr w:type="spellEnd"/>
      <w:r w:rsidR="0078753C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753C" w:rsidRPr="00C515F6">
        <w:rPr>
          <w:rFonts w:ascii="Times New Roman" w:hAnsi="Times New Roman"/>
          <w:sz w:val="24"/>
          <w:szCs w:val="24"/>
        </w:rPr>
        <w:t>hóa</w:t>
      </w:r>
      <w:proofErr w:type="spellEnd"/>
      <w:r w:rsidR="0078753C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753C" w:rsidRPr="00C515F6">
        <w:rPr>
          <w:rFonts w:ascii="Times New Roman" w:hAnsi="Times New Roman"/>
          <w:sz w:val="24"/>
          <w:szCs w:val="24"/>
        </w:rPr>
        <w:t>nông</w:t>
      </w:r>
      <w:proofErr w:type="spellEnd"/>
      <w:r w:rsidR="0078753C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753C" w:rsidRPr="00C515F6">
        <w:rPr>
          <w:rFonts w:ascii="Times New Roman" w:hAnsi="Times New Roman"/>
          <w:sz w:val="24"/>
          <w:szCs w:val="24"/>
        </w:rPr>
        <w:t>nghiệp</w:t>
      </w:r>
      <w:proofErr w:type="spellEnd"/>
      <w:r w:rsidR="0078753C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753C" w:rsidRPr="00C515F6">
        <w:rPr>
          <w:rFonts w:ascii="Times New Roman" w:hAnsi="Times New Roman"/>
          <w:sz w:val="24"/>
          <w:szCs w:val="24"/>
        </w:rPr>
        <w:t>và</w:t>
      </w:r>
      <w:proofErr w:type="spellEnd"/>
      <w:r w:rsidR="0078753C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753C" w:rsidRPr="00C515F6">
        <w:rPr>
          <w:rFonts w:ascii="Times New Roman" w:hAnsi="Times New Roman"/>
          <w:sz w:val="24"/>
          <w:szCs w:val="24"/>
        </w:rPr>
        <w:t>nông</w:t>
      </w:r>
      <w:proofErr w:type="spellEnd"/>
      <w:r w:rsidR="0078753C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753C" w:rsidRPr="00C515F6">
        <w:rPr>
          <w:rFonts w:ascii="Times New Roman" w:hAnsi="Times New Roman"/>
          <w:sz w:val="24"/>
          <w:szCs w:val="24"/>
        </w:rPr>
        <w:t>thôn</w:t>
      </w:r>
      <w:proofErr w:type="spellEnd"/>
      <w:r w:rsidR="0078753C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753C" w:rsidRPr="00C515F6">
        <w:rPr>
          <w:rFonts w:ascii="Times New Roman" w:hAnsi="Times New Roman"/>
          <w:sz w:val="24"/>
          <w:szCs w:val="24"/>
        </w:rPr>
        <w:t>tỉnh</w:t>
      </w:r>
      <w:proofErr w:type="spellEnd"/>
      <w:r w:rsidR="0078753C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753C" w:rsidRPr="00C515F6">
        <w:rPr>
          <w:rFonts w:ascii="Times New Roman" w:hAnsi="Times New Roman"/>
          <w:sz w:val="24"/>
          <w:szCs w:val="24"/>
        </w:rPr>
        <w:t>Vĩnh</w:t>
      </w:r>
      <w:proofErr w:type="spellEnd"/>
      <w:r w:rsidR="0078753C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753C" w:rsidRPr="00C515F6">
        <w:rPr>
          <w:rFonts w:ascii="Times New Roman" w:hAnsi="Times New Roman"/>
          <w:sz w:val="24"/>
          <w:szCs w:val="24"/>
        </w:rPr>
        <w:t>Phúc</w:t>
      </w:r>
      <w:proofErr w:type="spellEnd"/>
      <w:r w:rsidR="00690983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0983" w:rsidRPr="00C515F6">
        <w:rPr>
          <w:rFonts w:ascii="Times New Roman" w:hAnsi="Times New Roman"/>
          <w:sz w:val="24"/>
          <w:szCs w:val="24"/>
        </w:rPr>
        <w:t>gắn</w:t>
      </w:r>
      <w:proofErr w:type="spellEnd"/>
      <w:r w:rsidR="00690983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0983" w:rsidRPr="00C515F6">
        <w:rPr>
          <w:rFonts w:ascii="Times New Roman" w:hAnsi="Times New Roman"/>
          <w:sz w:val="24"/>
          <w:szCs w:val="24"/>
        </w:rPr>
        <w:t>với</w:t>
      </w:r>
      <w:proofErr w:type="spellEnd"/>
      <w:r w:rsidR="00690983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0983" w:rsidRPr="00C515F6">
        <w:rPr>
          <w:rFonts w:ascii="Times New Roman" w:hAnsi="Times New Roman"/>
          <w:sz w:val="24"/>
          <w:szCs w:val="24"/>
        </w:rPr>
        <w:t>đầu</w:t>
      </w:r>
      <w:proofErr w:type="spellEnd"/>
      <w:r w:rsidR="00690983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0983" w:rsidRPr="00C515F6">
        <w:rPr>
          <w:rFonts w:ascii="Times New Roman" w:hAnsi="Times New Roman"/>
          <w:sz w:val="24"/>
          <w:szCs w:val="24"/>
        </w:rPr>
        <w:t>tư</w:t>
      </w:r>
      <w:proofErr w:type="spellEnd"/>
      <w:r w:rsidR="00690983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0983" w:rsidRPr="00C515F6">
        <w:rPr>
          <w:rFonts w:ascii="Times New Roman" w:hAnsi="Times New Roman"/>
          <w:sz w:val="24"/>
          <w:szCs w:val="24"/>
        </w:rPr>
        <w:t>nông</w:t>
      </w:r>
      <w:proofErr w:type="spellEnd"/>
      <w:r w:rsidR="00690983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0983" w:rsidRPr="00C515F6">
        <w:rPr>
          <w:rFonts w:ascii="Times New Roman" w:hAnsi="Times New Roman"/>
          <w:sz w:val="24"/>
          <w:szCs w:val="24"/>
        </w:rPr>
        <w:t>nghiệp</w:t>
      </w:r>
      <w:proofErr w:type="spellEnd"/>
      <w:r w:rsidR="00690983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0983" w:rsidRPr="00C515F6">
        <w:rPr>
          <w:rFonts w:ascii="Times New Roman" w:hAnsi="Times New Roman"/>
          <w:sz w:val="24"/>
          <w:szCs w:val="24"/>
        </w:rPr>
        <w:t>công</w:t>
      </w:r>
      <w:proofErr w:type="spellEnd"/>
      <w:r w:rsidR="00690983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0983" w:rsidRPr="00C515F6">
        <w:rPr>
          <w:rFonts w:ascii="Times New Roman" w:hAnsi="Times New Roman"/>
          <w:sz w:val="24"/>
          <w:szCs w:val="24"/>
        </w:rPr>
        <w:t>nghệ</w:t>
      </w:r>
      <w:proofErr w:type="spellEnd"/>
      <w:r w:rsidR="00690983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0983" w:rsidRPr="00C515F6">
        <w:rPr>
          <w:rFonts w:ascii="Times New Roman" w:hAnsi="Times New Roman"/>
          <w:sz w:val="24"/>
          <w:szCs w:val="24"/>
        </w:rPr>
        <w:t>cao</w:t>
      </w:r>
      <w:proofErr w:type="spellEnd"/>
      <w:r w:rsidR="0078753C" w:rsidRPr="00C515F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2490C" w:rsidRPr="00C515F6">
        <w:rPr>
          <w:rFonts w:ascii="Times New Roman" w:hAnsi="Times New Roman"/>
          <w:sz w:val="24"/>
          <w:szCs w:val="24"/>
        </w:rPr>
        <w:t>Tư</w:t>
      </w:r>
      <w:proofErr w:type="spellEnd"/>
      <w:r w:rsidR="00F2490C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490C" w:rsidRPr="00C515F6">
        <w:rPr>
          <w:rFonts w:ascii="Times New Roman" w:hAnsi="Times New Roman"/>
          <w:sz w:val="24"/>
          <w:szCs w:val="24"/>
        </w:rPr>
        <w:t>vấn</w:t>
      </w:r>
      <w:proofErr w:type="spellEnd"/>
      <w:r w:rsidR="00F2490C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490C" w:rsidRPr="00C515F6">
        <w:rPr>
          <w:rFonts w:ascii="Times New Roman" w:hAnsi="Times New Roman"/>
          <w:sz w:val="24"/>
          <w:szCs w:val="24"/>
        </w:rPr>
        <w:t>cho</w:t>
      </w:r>
      <w:proofErr w:type="spellEnd"/>
      <w:r w:rsidR="00F2490C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490C" w:rsidRPr="00C515F6">
        <w:rPr>
          <w:rFonts w:ascii="Times New Roman" w:hAnsi="Times New Roman"/>
          <w:sz w:val="24"/>
          <w:szCs w:val="24"/>
        </w:rPr>
        <w:t>tỉnh</w:t>
      </w:r>
      <w:proofErr w:type="spellEnd"/>
      <w:r w:rsidR="00F2490C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490C" w:rsidRPr="00C515F6">
        <w:rPr>
          <w:rFonts w:ascii="Times New Roman" w:hAnsi="Times New Roman"/>
          <w:sz w:val="24"/>
          <w:szCs w:val="24"/>
        </w:rPr>
        <w:t>Vĩnh</w:t>
      </w:r>
      <w:proofErr w:type="spellEnd"/>
      <w:r w:rsidR="00F2490C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490C" w:rsidRPr="00C515F6">
        <w:rPr>
          <w:rFonts w:ascii="Times New Roman" w:hAnsi="Times New Roman"/>
          <w:sz w:val="24"/>
          <w:szCs w:val="24"/>
        </w:rPr>
        <w:t>Phúc</w:t>
      </w:r>
      <w:proofErr w:type="spellEnd"/>
      <w:r w:rsidR="00F2490C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490C" w:rsidRPr="00C515F6">
        <w:rPr>
          <w:rFonts w:ascii="Times New Roman" w:hAnsi="Times New Roman"/>
          <w:sz w:val="24"/>
          <w:szCs w:val="24"/>
        </w:rPr>
        <w:t>về</w:t>
      </w:r>
      <w:proofErr w:type="spellEnd"/>
      <w:r w:rsidR="00F2490C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490C" w:rsidRPr="00C515F6">
        <w:rPr>
          <w:rFonts w:ascii="Times New Roman" w:hAnsi="Times New Roman"/>
          <w:sz w:val="24"/>
          <w:szCs w:val="24"/>
        </w:rPr>
        <w:t>quá</w:t>
      </w:r>
      <w:proofErr w:type="spellEnd"/>
      <w:r w:rsidR="00F2490C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490C" w:rsidRPr="00C515F6">
        <w:rPr>
          <w:rFonts w:ascii="Times New Roman" w:hAnsi="Times New Roman"/>
          <w:sz w:val="24"/>
          <w:szCs w:val="24"/>
        </w:rPr>
        <w:t>trình</w:t>
      </w:r>
      <w:proofErr w:type="spellEnd"/>
      <w:r w:rsidR="00F2490C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490C" w:rsidRPr="00C515F6">
        <w:rPr>
          <w:rFonts w:ascii="Times New Roman" w:hAnsi="Times New Roman"/>
          <w:sz w:val="24"/>
          <w:szCs w:val="24"/>
        </w:rPr>
        <w:t>công</w:t>
      </w:r>
      <w:proofErr w:type="spellEnd"/>
      <w:r w:rsidR="00F2490C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490C" w:rsidRPr="00C515F6">
        <w:rPr>
          <w:rFonts w:ascii="Times New Roman" w:hAnsi="Times New Roman"/>
          <w:sz w:val="24"/>
          <w:szCs w:val="24"/>
        </w:rPr>
        <w:t>nghiệp</w:t>
      </w:r>
      <w:proofErr w:type="spellEnd"/>
      <w:r w:rsidR="00F2490C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490C" w:rsidRPr="00C515F6">
        <w:rPr>
          <w:rFonts w:ascii="Times New Roman" w:hAnsi="Times New Roman"/>
          <w:sz w:val="24"/>
          <w:szCs w:val="24"/>
        </w:rPr>
        <w:t>hóa</w:t>
      </w:r>
      <w:proofErr w:type="spellEnd"/>
      <w:r w:rsidR="00F2490C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490C" w:rsidRPr="00C515F6">
        <w:rPr>
          <w:rFonts w:ascii="Times New Roman" w:hAnsi="Times New Roman"/>
          <w:sz w:val="24"/>
          <w:szCs w:val="24"/>
        </w:rPr>
        <w:t>và</w:t>
      </w:r>
      <w:proofErr w:type="spellEnd"/>
      <w:r w:rsidR="00F2490C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490C" w:rsidRPr="00C515F6">
        <w:rPr>
          <w:rFonts w:ascii="Times New Roman" w:hAnsi="Times New Roman"/>
          <w:sz w:val="24"/>
          <w:szCs w:val="24"/>
        </w:rPr>
        <w:t>hiện</w:t>
      </w:r>
      <w:proofErr w:type="spellEnd"/>
      <w:r w:rsidR="00F2490C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490C" w:rsidRPr="00C515F6">
        <w:rPr>
          <w:rFonts w:ascii="Times New Roman" w:hAnsi="Times New Roman"/>
          <w:sz w:val="24"/>
          <w:szCs w:val="24"/>
        </w:rPr>
        <w:t>địa</w:t>
      </w:r>
      <w:proofErr w:type="spellEnd"/>
      <w:r w:rsidR="00F2490C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490C" w:rsidRPr="00C515F6">
        <w:rPr>
          <w:rFonts w:ascii="Times New Roman" w:hAnsi="Times New Roman"/>
          <w:sz w:val="24"/>
          <w:szCs w:val="24"/>
        </w:rPr>
        <w:t>hóa</w:t>
      </w:r>
      <w:proofErr w:type="spellEnd"/>
      <w:r w:rsidR="00F2490C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490C" w:rsidRPr="00C515F6">
        <w:rPr>
          <w:rFonts w:ascii="Times New Roman" w:hAnsi="Times New Roman"/>
          <w:sz w:val="24"/>
          <w:szCs w:val="24"/>
        </w:rPr>
        <w:t>Nông</w:t>
      </w:r>
      <w:proofErr w:type="spellEnd"/>
      <w:r w:rsidR="00F2490C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490C" w:rsidRPr="00C515F6">
        <w:rPr>
          <w:rFonts w:ascii="Times New Roman" w:hAnsi="Times New Roman"/>
          <w:sz w:val="24"/>
          <w:szCs w:val="24"/>
        </w:rPr>
        <w:t>nghiệp</w:t>
      </w:r>
      <w:proofErr w:type="spellEnd"/>
      <w:r w:rsidR="00F2490C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490C" w:rsidRPr="00C515F6">
        <w:rPr>
          <w:rFonts w:ascii="Times New Roman" w:hAnsi="Times New Roman"/>
          <w:sz w:val="24"/>
          <w:szCs w:val="24"/>
        </w:rPr>
        <w:t>và</w:t>
      </w:r>
      <w:proofErr w:type="spellEnd"/>
      <w:r w:rsidR="00F2490C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490C" w:rsidRPr="00C515F6">
        <w:rPr>
          <w:rFonts w:ascii="Times New Roman" w:hAnsi="Times New Roman"/>
          <w:sz w:val="24"/>
          <w:szCs w:val="24"/>
        </w:rPr>
        <w:t>Nông</w:t>
      </w:r>
      <w:proofErr w:type="spellEnd"/>
      <w:r w:rsidR="00F2490C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490C" w:rsidRPr="00C515F6">
        <w:rPr>
          <w:rFonts w:ascii="Times New Roman" w:hAnsi="Times New Roman"/>
          <w:sz w:val="24"/>
          <w:szCs w:val="24"/>
        </w:rPr>
        <w:t>thôn</w:t>
      </w:r>
      <w:proofErr w:type="spellEnd"/>
      <w:r w:rsidR="00A47B8C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7B8C" w:rsidRPr="00C515F6">
        <w:rPr>
          <w:rFonts w:ascii="Times New Roman" w:hAnsi="Times New Roman"/>
          <w:sz w:val="24"/>
          <w:szCs w:val="24"/>
        </w:rPr>
        <w:t>gắn</w:t>
      </w:r>
      <w:proofErr w:type="spellEnd"/>
      <w:r w:rsidR="00A47B8C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7B8C" w:rsidRPr="00C515F6">
        <w:rPr>
          <w:rFonts w:ascii="Times New Roman" w:hAnsi="Times New Roman"/>
          <w:sz w:val="24"/>
          <w:szCs w:val="24"/>
        </w:rPr>
        <w:t>với</w:t>
      </w:r>
      <w:proofErr w:type="spellEnd"/>
      <w:r w:rsidR="00A47B8C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0983" w:rsidRPr="00C515F6">
        <w:rPr>
          <w:rFonts w:ascii="Times New Roman" w:hAnsi="Times New Roman"/>
          <w:sz w:val="24"/>
          <w:szCs w:val="24"/>
        </w:rPr>
        <w:t>đầu</w:t>
      </w:r>
      <w:proofErr w:type="spellEnd"/>
      <w:r w:rsidR="00690983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0983" w:rsidRPr="00C515F6">
        <w:rPr>
          <w:rFonts w:ascii="Times New Roman" w:hAnsi="Times New Roman"/>
          <w:sz w:val="24"/>
          <w:szCs w:val="24"/>
        </w:rPr>
        <w:t>tư</w:t>
      </w:r>
      <w:proofErr w:type="spellEnd"/>
      <w:r w:rsidR="00690983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0983" w:rsidRPr="00C515F6">
        <w:rPr>
          <w:rFonts w:ascii="Times New Roman" w:hAnsi="Times New Roman"/>
          <w:sz w:val="24"/>
          <w:szCs w:val="24"/>
        </w:rPr>
        <w:t>phát</w:t>
      </w:r>
      <w:proofErr w:type="spellEnd"/>
      <w:r w:rsidR="00690983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0983" w:rsidRPr="00C515F6">
        <w:rPr>
          <w:rFonts w:ascii="Times New Roman" w:hAnsi="Times New Roman"/>
          <w:sz w:val="24"/>
          <w:szCs w:val="24"/>
        </w:rPr>
        <w:t>triển</w:t>
      </w:r>
      <w:proofErr w:type="spellEnd"/>
      <w:r w:rsidR="00690983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7B8C" w:rsidRPr="00C515F6">
        <w:rPr>
          <w:rFonts w:ascii="Times New Roman" w:hAnsi="Times New Roman"/>
          <w:sz w:val="24"/>
          <w:szCs w:val="24"/>
        </w:rPr>
        <w:t>nông</w:t>
      </w:r>
      <w:proofErr w:type="spellEnd"/>
      <w:r w:rsidR="00A47B8C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7B8C" w:rsidRPr="00C515F6">
        <w:rPr>
          <w:rFonts w:ascii="Times New Roman" w:hAnsi="Times New Roman"/>
          <w:sz w:val="24"/>
          <w:szCs w:val="24"/>
        </w:rPr>
        <w:t>nghiệp</w:t>
      </w:r>
      <w:proofErr w:type="spellEnd"/>
      <w:r w:rsidR="00A47B8C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7B8C" w:rsidRPr="00C515F6">
        <w:rPr>
          <w:rFonts w:ascii="Times New Roman" w:hAnsi="Times New Roman"/>
          <w:sz w:val="24"/>
          <w:szCs w:val="24"/>
        </w:rPr>
        <w:t>công</w:t>
      </w:r>
      <w:proofErr w:type="spellEnd"/>
      <w:r w:rsidR="00A47B8C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7B8C" w:rsidRPr="00C515F6">
        <w:rPr>
          <w:rFonts w:ascii="Times New Roman" w:hAnsi="Times New Roman"/>
          <w:sz w:val="24"/>
          <w:szCs w:val="24"/>
        </w:rPr>
        <w:t>nghệ</w:t>
      </w:r>
      <w:proofErr w:type="spellEnd"/>
      <w:r w:rsidR="00A47B8C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7B8C" w:rsidRPr="00C515F6">
        <w:rPr>
          <w:rFonts w:ascii="Times New Roman" w:hAnsi="Times New Roman"/>
          <w:sz w:val="24"/>
          <w:szCs w:val="24"/>
        </w:rPr>
        <w:t>cao</w:t>
      </w:r>
      <w:proofErr w:type="spellEnd"/>
      <w:r w:rsidR="00F2490C" w:rsidRPr="00C515F6">
        <w:rPr>
          <w:rFonts w:ascii="Times New Roman" w:hAnsi="Times New Roman"/>
          <w:sz w:val="24"/>
          <w:szCs w:val="24"/>
        </w:rPr>
        <w:t>.</w:t>
      </w:r>
    </w:p>
    <w:p w:rsidR="00690983" w:rsidRPr="00C515F6" w:rsidRDefault="00690983" w:rsidP="00E77D08">
      <w:pPr>
        <w:numPr>
          <w:ilvl w:val="0"/>
          <w:numId w:val="13"/>
        </w:numPr>
        <w:spacing w:before="60" w:after="60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15F6">
        <w:rPr>
          <w:rFonts w:ascii="Times New Roman" w:hAnsi="Times New Roman"/>
          <w:sz w:val="24"/>
          <w:szCs w:val="24"/>
        </w:rPr>
        <w:t>Xác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định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các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tiêu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chí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đánh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giá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nông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nghiệp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công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nghệ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cao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nhằm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tạo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căn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cứ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khoa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học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và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thực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tiễn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trong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việc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515F6">
        <w:rPr>
          <w:rFonts w:ascii="Times New Roman" w:hAnsi="Times New Roman"/>
          <w:sz w:val="24"/>
          <w:szCs w:val="24"/>
        </w:rPr>
        <w:t>thu</w:t>
      </w:r>
      <w:proofErr w:type="spellEnd"/>
      <w:proofErr w:type="gram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hút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vốn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đầu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tư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phát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triển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nông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nghiệp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chất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lượng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cao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cho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Việt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Nam </w:t>
      </w:r>
      <w:proofErr w:type="spellStart"/>
      <w:r w:rsidRPr="00C515F6">
        <w:rPr>
          <w:rFonts w:ascii="Times New Roman" w:hAnsi="Times New Roman"/>
          <w:sz w:val="24"/>
          <w:szCs w:val="24"/>
        </w:rPr>
        <w:t>nói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chung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và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cho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tỉnh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Vĩnh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Phúc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nói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riêng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515F6">
        <w:rPr>
          <w:rFonts w:ascii="Times New Roman" w:hAnsi="Times New Roman"/>
          <w:sz w:val="24"/>
          <w:szCs w:val="24"/>
        </w:rPr>
        <w:t>Tạo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cơ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hội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cho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sự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kết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nối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giữa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nhà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đầu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tư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15F6">
        <w:rPr>
          <w:rFonts w:ascii="Times New Roman" w:hAnsi="Times New Roman"/>
          <w:sz w:val="24"/>
          <w:szCs w:val="24"/>
        </w:rPr>
        <w:t>nhà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nước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và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nhà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khoa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học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trong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đầu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tư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phát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triển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nông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nghiệp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chất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lượng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cao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. </w:t>
      </w:r>
    </w:p>
    <w:p w:rsidR="00D707B9" w:rsidRDefault="005418B3" w:rsidP="00E77D08">
      <w:pPr>
        <w:numPr>
          <w:ilvl w:val="0"/>
          <w:numId w:val="13"/>
        </w:numPr>
        <w:spacing w:before="60" w:after="60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15F6">
        <w:rPr>
          <w:rFonts w:ascii="Times New Roman" w:hAnsi="Times New Roman"/>
          <w:sz w:val="24"/>
          <w:szCs w:val="24"/>
        </w:rPr>
        <w:t>Kiến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nghị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những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giải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pháp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cho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cơ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quan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quản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lý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nhà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nư</w:t>
      </w:r>
      <w:r w:rsidR="00272235">
        <w:rPr>
          <w:rFonts w:ascii="Times New Roman" w:hAnsi="Times New Roman"/>
          <w:sz w:val="24"/>
          <w:szCs w:val="24"/>
        </w:rPr>
        <w:t>ớc</w:t>
      </w:r>
      <w:proofErr w:type="spellEnd"/>
      <w:r w:rsidR="00272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2235">
        <w:rPr>
          <w:rFonts w:ascii="Times New Roman" w:hAnsi="Times New Roman"/>
          <w:sz w:val="24"/>
          <w:szCs w:val="24"/>
        </w:rPr>
        <w:t>về</w:t>
      </w:r>
      <w:proofErr w:type="spellEnd"/>
      <w:r w:rsidR="00272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2235">
        <w:rPr>
          <w:rFonts w:ascii="Times New Roman" w:hAnsi="Times New Roman"/>
          <w:sz w:val="24"/>
          <w:szCs w:val="24"/>
        </w:rPr>
        <w:t>đầu</w:t>
      </w:r>
      <w:proofErr w:type="spellEnd"/>
      <w:r w:rsidR="00272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2235">
        <w:rPr>
          <w:rFonts w:ascii="Times New Roman" w:hAnsi="Times New Roman"/>
          <w:sz w:val="24"/>
          <w:szCs w:val="24"/>
        </w:rPr>
        <w:t>tư</w:t>
      </w:r>
      <w:proofErr w:type="spellEnd"/>
      <w:r w:rsidR="002722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72235">
        <w:rPr>
          <w:rFonts w:ascii="Times New Roman" w:hAnsi="Times New Roman"/>
          <w:sz w:val="24"/>
          <w:szCs w:val="24"/>
        </w:rPr>
        <w:t>tài</w:t>
      </w:r>
      <w:proofErr w:type="spellEnd"/>
      <w:r w:rsidR="00272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2235">
        <w:rPr>
          <w:rFonts w:ascii="Times New Roman" w:hAnsi="Times New Roman"/>
          <w:sz w:val="24"/>
          <w:szCs w:val="24"/>
        </w:rPr>
        <w:t>chính</w:t>
      </w:r>
      <w:proofErr w:type="spellEnd"/>
      <w:r w:rsidR="002722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72235">
        <w:rPr>
          <w:rFonts w:ascii="Times New Roman" w:hAnsi="Times New Roman"/>
          <w:sz w:val="24"/>
          <w:szCs w:val="24"/>
        </w:rPr>
        <w:t>ngân</w:t>
      </w:r>
      <w:proofErr w:type="spellEnd"/>
      <w:r w:rsidR="002722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2235">
        <w:rPr>
          <w:rFonts w:ascii="Times New Roman" w:hAnsi="Times New Roman"/>
          <w:sz w:val="24"/>
          <w:szCs w:val="24"/>
        </w:rPr>
        <w:t>hà</w:t>
      </w:r>
      <w:r w:rsidRPr="00C515F6">
        <w:rPr>
          <w:rFonts w:ascii="Times New Roman" w:hAnsi="Times New Roman"/>
          <w:sz w:val="24"/>
          <w:szCs w:val="24"/>
        </w:rPr>
        <w:t>ng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trong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việc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tăng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cường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và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nâng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cao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hiệu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quả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490C" w:rsidRPr="00C515F6">
        <w:rPr>
          <w:rFonts w:ascii="Times New Roman" w:hAnsi="Times New Roman"/>
          <w:sz w:val="24"/>
          <w:szCs w:val="24"/>
        </w:rPr>
        <w:t>đầu</w:t>
      </w:r>
      <w:proofErr w:type="spellEnd"/>
      <w:r w:rsidR="00F2490C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490C" w:rsidRPr="00C515F6">
        <w:rPr>
          <w:rFonts w:ascii="Times New Roman" w:hAnsi="Times New Roman"/>
          <w:sz w:val="24"/>
          <w:szCs w:val="24"/>
        </w:rPr>
        <w:t>tư</w:t>
      </w:r>
      <w:proofErr w:type="spellEnd"/>
      <w:r w:rsidR="00F2490C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0983" w:rsidRPr="00C515F6">
        <w:rPr>
          <w:rFonts w:ascii="Times New Roman" w:hAnsi="Times New Roman"/>
          <w:sz w:val="24"/>
          <w:szCs w:val="24"/>
        </w:rPr>
        <w:t>phát</w:t>
      </w:r>
      <w:proofErr w:type="spellEnd"/>
      <w:r w:rsidR="00690983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0983" w:rsidRPr="00C515F6">
        <w:rPr>
          <w:rFonts w:ascii="Times New Roman" w:hAnsi="Times New Roman"/>
          <w:sz w:val="24"/>
          <w:szCs w:val="24"/>
        </w:rPr>
        <w:t>triển</w:t>
      </w:r>
      <w:proofErr w:type="spellEnd"/>
      <w:r w:rsidR="00690983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0983" w:rsidRPr="00C515F6">
        <w:rPr>
          <w:rFonts w:ascii="Times New Roman" w:hAnsi="Times New Roman"/>
          <w:sz w:val="24"/>
          <w:szCs w:val="24"/>
        </w:rPr>
        <w:t>nông</w:t>
      </w:r>
      <w:proofErr w:type="spellEnd"/>
      <w:r w:rsidR="00690983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0983" w:rsidRPr="00C515F6">
        <w:rPr>
          <w:rFonts w:ascii="Times New Roman" w:hAnsi="Times New Roman"/>
          <w:sz w:val="24"/>
          <w:szCs w:val="24"/>
        </w:rPr>
        <w:t>nghiệp</w:t>
      </w:r>
      <w:proofErr w:type="spellEnd"/>
      <w:r w:rsidR="00690983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0983" w:rsidRPr="00C515F6">
        <w:rPr>
          <w:rFonts w:ascii="Times New Roman" w:hAnsi="Times New Roman"/>
          <w:sz w:val="24"/>
          <w:szCs w:val="24"/>
        </w:rPr>
        <w:t>công</w:t>
      </w:r>
      <w:proofErr w:type="spellEnd"/>
      <w:r w:rsidR="00690983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0983" w:rsidRPr="00C515F6">
        <w:rPr>
          <w:rFonts w:ascii="Times New Roman" w:hAnsi="Times New Roman"/>
          <w:sz w:val="24"/>
          <w:szCs w:val="24"/>
        </w:rPr>
        <w:t>nghệ</w:t>
      </w:r>
      <w:proofErr w:type="spellEnd"/>
      <w:r w:rsidR="00690983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0983" w:rsidRPr="00C515F6">
        <w:rPr>
          <w:rFonts w:ascii="Times New Roman" w:hAnsi="Times New Roman"/>
          <w:sz w:val="24"/>
          <w:szCs w:val="24"/>
        </w:rPr>
        <w:t>cao</w:t>
      </w:r>
      <w:proofErr w:type="spellEnd"/>
      <w:r w:rsidR="00F2490C" w:rsidRPr="00C515F6">
        <w:rPr>
          <w:rFonts w:ascii="Times New Roman" w:hAnsi="Times New Roman"/>
          <w:sz w:val="24"/>
          <w:szCs w:val="24"/>
        </w:rPr>
        <w:t>.</w:t>
      </w:r>
      <w:r w:rsidR="00CB4522" w:rsidRPr="00C515F6">
        <w:rPr>
          <w:rFonts w:ascii="Times New Roman" w:hAnsi="Times New Roman"/>
          <w:sz w:val="24"/>
          <w:szCs w:val="24"/>
        </w:rPr>
        <w:t xml:space="preserve">                </w:t>
      </w:r>
    </w:p>
    <w:p w:rsidR="0051713B" w:rsidRPr="00D707B9" w:rsidRDefault="00D707B9" w:rsidP="00E77D08">
      <w:pPr>
        <w:spacing w:before="60" w:after="60"/>
        <w:jc w:val="both"/>
        <w:rPr>
          <w:rFonts w:ascii="Times New Roman" w:hAnsi="Times New Roman"/>
          <w:b/>
          <w:sz w:val="24"/>
          <w:szCs w:val="24"/>
        </w:rPr>
      </w:pPr>
      <w:r w:rsidRPr="00D707B9">
        <w:rPr>
          <w:rFonts w:ascii="Times New Roman" w:hAnsi="Times New Roman"/>
          <w:b/>
          <w:sz w:val="24"/>
          <w:szCs w:val="24"/>
        </w:rPr>
        <w:t xml:space="preserve">2.2. </w:t>
      </w:r>
      <w:proofErr w:type="spellStart"/>
      <w:r w:rsidR="0051713B" w:rsidRPr="00D707B9">
        <w:rPr>
          <w:rFonts w:ascii="Times New Roman" w:hAnsi="Times New Roman"/>
          <w:b/>
          <w:bCs/>
          <w:sz w:val="24"/>
          <w:szCs w:val="24"/>
        </w:rPr>
        <w:t>Nội</w:t>
      </w:r>
      <w:proofErr w:type="spellEnd"/>
      <w:r w:rsidR="0051713B" w:rsidRPr="00D707B9">
        <w:rPr>
          <w:rFonts w:ascii="Times New Roman" w:hAnsi="Times New Roman"/>
          <w:b/>
          <w:bCs/>
          <w:sz w:val="24"/>
          <w:szCs w:val="24"/>
        </w:rPr>
        <w:t xml:space="preserve"> dung </w:t>
      </w:r>
      <w:proofErr w:type="spellStart"/>
      <w:r w:rsidR="00EA7CC1" w:rsidRPr="00D707B9">
        <w:rPr>
          <w:rFonts w:ascii="Times New Roman" w:hAnsi="Times New Roman"/>
          <w:b/>
          <w:bCs/>
          <w:sz w:val="24"/>
          <w:szCs w:val="24"/>
        </w:rPr>
        <w:t>H</w:t>
      </w:r>
      <w:r w:rsidR="00C1414D" w:rsidRPr="00D707B9">
        <w:rPr>
          <w:rFonts w:ascii="Times New Roman" w:hAnsi="Times New Roman"/>
          <w:b/>
          <w:bCs/>
          <w:sz w:val="24"/>
          <w:szCs w:val="24"/>
        </w:rPr>
        <w:t>ội</w:t>
      </w:r>
      <w:proofErr w:type="spellEnd"/>
      <w:r w:rsidR="00C1414D" w:rsidRPr="00D707B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1414D" w:rsidRPr="00D707B9">
        <w:rPr>
          <w:rFonts w:ascii="Times New Roman" w:hAnsi="Times New Roman"/>
          <w:b/>
          <w:bCs/>
          <w:sz w:val="24"/>
          <w:szCs w:val="24"/>
        </w:rPr>
        <w:t>thảo</w:t>
      </w:r>
      <w:proofErr w:type="spellEnd"/>
    </w:p>
    <w:p w:rsidR="00750DAB" w:rsidRPr="00990D5A" w:rsidRDefault="002546D1" w:rsidP="00E77D08">
      <w:pPr>
        <w:pStyle w:val="ListParagraph"/>
        <w:numPr>
          <w:ilvl w:val="0"/>
          <w:numId w:val="16"/>
        </w:numPr>
        <w:spacing w:before="60" w:after="60"/>
        <w:ind w:left="284" w:hanging="284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990D5A">
        <w:rPr>
          <w:rFonts w:ascii="Times New Roman" w:hAnsi="Times New Roman"/>
          <w:b/>
          <w:i/>
          <w:sz w:val="24"/>
          <w:szCs w:val="24"/>
        </w:rPr>
        <w:lastRenderedPageBreak/>
        <w:t>Nhu</w:t>
      </w:r>
      <w:proofErr w:type="spellEnd"/>
      <w:r w:rsidRPr="00990D5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90D5A">
        <w:rPr>
          <w:rFonts w:ascii="Times New Roman" w:hAnsi="Times New Roman"/>
          <w:b/>
          <w:i/>
          <w:sz w:val="24"/>
          <w:szCs w:val="24"/>
        </w:rPr>
        <w:t>c</w:t>
      </w:r>
      <w:r w:rsidRPr="00990D5A">
        <w:rPr>
          <w:rFonts w:ascii="Times New Roman" w:hAnsi="Times New Roman" w:cs="Arial"/>
          <w:b/>
          <w:i/>
          <w:sz w:val="24"/>
          <w:szCs w:val="24"/>
        </w:rPr>
        <w:t>ầ</w:t>
      </w:r>
      <w:r w:rsidRPr="00990D5A">
        <w:rPr>
          <w:rFonts w:ascii="Times New Roman" w:hAnsi="Times New Roman" w:cs=".VnTime"/>
          <w:b/>
          <w:i/>
          <w:sz w:val="24"/>
          <w:szCs w:val="24"/>
        </w:rPr>
        <w:t>u</w:t>
      </w:r>
      <w:proofErr w:type="spellEnd"/>
      <w:r w:rsidRPr="00990D5A">
        <w:rPr>
          <w:rFonts w:ascii="Times New Roman" w:hAnsi="Times New Roman" w:cs=".VnTime"/>
          <w:b/>
          <w:i/>
          <w:sz w:val="24"/>
          <w:szCs w:val="24"/>
        </w:rPr>
        <w:t xml:space="preserve"> </w:t>
      </w:r>
      <w:proofErr w:type="spellStart"/>
      <w:r w:rsidRPr="00990D5A">
        <w:rPr>
          <w:rFonts w:ascii="Times New Roman" w:hAnsi="Times New Roman" w:cs="Arial"/>
          <w:b/>
          <w:i/>
          <w:sz w:val="24"/>
          <w:szCs w:val="24"/>
        </w:rPr>
        <w:t>đầ</w:t>
      </w:r>
      <w:r w:rsidRPr="00990D5A">
        <w:rPr>
          <w:rFonts w:ascii="Times New Roman" w:hAnsi="Times New Roman" w:cs=".VnTime"/>
          <w:b/>
          <w:i/>
          <w:sz w:val="24"/>
          <w:szCs w:val="24"/>
        </w:rPr>
        <w:t>u</w:t>
      </w:r>
      <w:proofErr w:type="spellEnd"/>
      <w:r w:rsidRPr="00990D5A">
        <w:rPr>
          <w:rFonts w:ascii="Times New Roman" w:hAnsi="Times New Roman" w:cs=".VnTime"/>
          <w:b/>
          <w:i/>
          <w:sz w:val="24"/>
          <w:szCs w:val="24"/>
        </w:rPr>
        <w:t xml:space="preserve"> </w:t>
      </w:r>
      <w:proofErr w:type="spellStart"/>
      <w:r w:rsidRPr="00990D5A">
        <w:rPr>
          <w:rFonts w:ascii="Times New Roman" w:hAnsi="Times New Roman" w:cs=".VnTime"/>
          <w:b/>
          <w:i/>
          <w:sz w:val="24"/>
          <w:szCs w:val="24"/>
        </w:rPr>
        <w:t>t</w:t>
      </w:r>
      <w:r w:rsidRPr="00990D5A">
        <w:rPr>
          <w:rFonts w:ascii="Times New Roman" w:hAnsi="Times New Roman" w:cs="Arial"/>
          <w:b/>
          <w:i/>
          <w:sz w:val="24"/>
          <w:szCs w:val="24"/>
        </w:rPr>
        <w:t>ư</w:t>
      </w:r>
      <w:proofErr w:type="spellEnd"/>
      <w:r w:rsidRPr="00990D5A">
        <w:rPr>
          <w:rFonts w:ascii="Times New Roman" w:hAnsi="Times New Roman" w:cs=".VnTime"/>
          <w:b/>
          <w:i/>
          <w:sz w:val="24"/>
          <w:szCs w:val="24"/>
        </w:rPr>
        <w:t xml:space="preserve"> </w:t>
      </w:r>
      <w:proofErr w:type="spellStart"/>
      <w:r w:rsidRPr="00990D5A">
        <w:rPr>
          <w:rFonts w:ascii="Times New Roman" w:hAnsi="Times New Roman" w:cs=".VnTime"/>
          <w:b/>
          <w:i/>
          <w:sz w:val="24"/>
          <w:szCs w:val="24"/>
        </w:rPr>
        <w:t>phát</w:t>
      </w:r>
      <w:proofErr w:type="spellEnd"/>
      <w:r w:rsidRPr="00990D5A">
        <w:rPr>
          <w:rFonts w:ascii="Times New Roman" w:hAnsi="Times New Roman" w:cs=".VnTime"/>
          <w:b/>
          <w:i/>
          <w:sz w:val="24"/>
          <w:szCs w:val="24"/>
        </w:rPr>
        <w:t xml:space="preserve"> </w:t>
      </w:r>
      <w:proofErr w:type="spellStart"/>
      <w:r w:rsidRPr="00990D5A">
        <w:rPr>
          <w:rFonts w:ascii="Times New Roman" w:hAnsi="Times New Roman" w:cs=".VnTime"/>
          <w:b/>
          <w:i/>
          <w:sz w:val="24"/>
          <w:szCs w:val="24"/>
        </w:rPr>
        <w:t>tri</w:t>
      </w:r>
      <w:r w:rsidRPr="00990D5A">
        <w:rPr>
          <w:rFonts w:ascii="Times New Roman" w:hAnsi="Times New Roman" w:cs="Arial"/>
          <w:b/>
          <w:i/>
          <w:sz w:val="24"/>
          <w:szCs w:val="24"/>
        </w:rPr>
        <w:t>ể</w:t>
      </w:r>
      <w:r w:rsidRPr="00990D5A">
        <w:rPr>
          <w:rFonts w:ascii="Times New Roman" w:hAnsi="Times New Roman" w:cs=".VnTime"/>
          <w:b/>
          <w:i/>
          <w:sz w:val="24"/>
          <w:szCs w:val="24"/>
        </w:rPr>
        <w:t>n</w:t>
      </w:r>
      <w:proofErr w:type="spellEnd"/>
      <w:r w:rsidRPr="00990D5A">
        <w:rPr>
          <w:rFonts w:ascii="Times New Roman" w:hAnsi="Times New Roman" w:cs=".VnTime"/>
          <w:b/>
          <w:i/>
          <w:sz w:val="24"/>
          <w:szCs w:val="24"/>
        </w:rPr>
        <w:t xml:space="preserve"> </w:t>
      </w:r>
      <w:proofErr w:type="spellStart"/>
      <w:r w:rsidRPr="00990D5A">
        <w:rPr>
          <w:rFonts w:ascii="Times New Roman" w:hAnsi="Times New Roman" w:cs=".VnTime"/>
          <w:b/>
          <w:i/>
          <w:sz w:val="24"/>
          <w:szCs w:val="24"/>
        </w:rPr>
        <w:t>Nông</w:t>
      </w:r>
      <w:proofErr w:type="spellEnd"/>
      <w:r w:rsidRPr="00990D5A">
        <w:rPr>
          <w:rFonts w:ascii="Times New Roman" w:hAnsi="Times New Roman" w:cs=".VnTime"/>
          <w:b/>
          <w:i/>
          <w:sz w:val="24"/>
          <w:szCs w:val="24"/>
        </w:rPr>
        <w:t xml:space="preserve"> </w:t>
      </w:r>
      <w:proofErr w:type="spellStart"/>
      <w:r w:rsidRPr="00990D5A">
        <w:rPr>
          <w:rFonts w:ascii="Times New Roman" w:hAnsi="Times New Roman" w:cs=".VnTime"/>
          <w:b/>
          <w:i/>
          <w:sz w:val="24"/>
          <w:szCs w:val="24"/>
        </w:rPr>
        <w:t>nghi</w:t>
      </w:r>
      <w:r w:rsidRPr="00990D5A">
        <w:rPr>
          <w:rFonts w:ascii="Times New Roman" w:hAnsi="Times New Roman" w:cs="Arial"/>
          <w:b/>
          <w:i/>
          <w:sz w:val="24"/>
          <w:szCs w:val="24"/>
        </w:rPr>
        <w:t>ệ</w:t>
      </w:r>
      <w:r w:rsidRPr="00990D5A">
        <w:rPr>
          <w:rFonts w:ascii="Times New Roman" w:hAnsi="Times New Roman" w:cs=".VnTime"/>
          <w:b/>
          <w:i/>
          <w:sz w:val="24"/>
          <w:szCs w:val="24"/>
        </w:rPr>
        <w:t>p</w:t>
      </w:r>
      <w:proofErr w:type="spellEnd"/>
      <w:r w:rsidRPr="00990D5A">
        <w:rPr>
          <w:rFonts w:ascii="Times New Roman" w:hAnsi="Times New Roman" w:cs=".VnTime"/>
          <w:b/>
          <w:i/>
          <w:sz w:val="24"/>
          <w:szCs w:val="24"/>
        </w:rPr>
        <w:t xml:space="preserve">, </w:t>
      </w:r>
      <w:proofErr w:type="spellStart"/>
      <w:r w:rsidRPr="00990D5A">
        <w:rPr>
          <w:rFonts w:ascii="Times New Roman" w:hAnsi="Times New Roman" w:cs=".VnTime"/>
          <w:b/>
          <w:i/>
          <w:sz w:val="24"/>
          <w:szCs w:val="24"/>
        </w:rPr>
        <w:t>nông</w:t>
      </w:r>
      <w:proofErr w:type="spellEnd"/>
      <w:r w:rsidRPr="00990D5A">
        <w:rPr>
          <w:rFonts w:ascii="Times New Roman" w:hAnsi="Times New Roman" w:cs=".VnTime"/>
          <w:b/>
          <w:i/>
          <w:sz w:val="24"/>
          <w:szCs w:val="24"/>
        </w:rPr>
        <w:t xml:space="preserve"> </w:t>
      </w:r>
      <w:proofErr w:type="spellStart"/>
      <w:r w:rsidRPr="00990D5A">
        <w:rPr>
          <w:rFonts w:ascii="Times New Roman" w:hAnsi="Times New Roman" w:cs=".VnTime"/>
          <w:b/>
          <w:i/>
          <w:sz w:val="24"/>
          <w:szCs w:val="24"/>
        </w:rPr>
        <w:t>thôn</w:t>
      </w:r>
      <w:proofErr w:type="spellEnd"/>
      <w:r w:rsidRPr="00990D5A">
        <w:rPr>
          <w:rFonts w:ascii="Times New Roman" w:hAnsi="Times New Roman" w:cs=".VnTime"/>
          <w:b/>
          <w:i/>
          <w:sz w:val="24"/>
          <w:szCs w:val="24"/>
        </w:rPr>
        <w:t xml:space="preserve"> </w:t>
      </w:r>
      <w:proofErr w:type="spellStart"/>
      <w:r w:rsidRPr="00990D5A">
        <w:rPr>
          <w:rFonts w:ascii="Times New Roman" w:hAnsi="Times New Roman" w:cs=".VnTime"/>
          <w:b/>
          <w:i/>
          <w:sz w:val="24"/>
          <w:szCs w:val="24"/>
        </w:rPr>
        <w:t>theo</w:t>
      </w:r>
      <w:proofErr w:type="spellEnd"/>
      <w:r w:rsidRPr="00990D5A">
        <w:rPr>
          <w:rFonts w:ascii="Times New Roman" w:hAnsi="Times New Roman" w:cs=".VnTime"/>
          <w:b/>
          <w:i/>
          <w:sz w:val="24"/>
          <w:szCs w:val="24"/>
        </w:rPr>
        <w:t xml:space="preserve"> </w:t>
      </w:r>
      <w:proofErr w:type="spellStart"/>
      <w:r w:rsidRPr="00990D5A">
        <w:rPr>
          <w:rFonts w:ascii="Times New Roman" w:hAnsi="Times New Roman" w:cs=".VnTime"/>
          <w:b/>
          <w:i/>
          <w:sz w:val="24"/>
          <w:szCs w:val="24"/>
        </w:rPr>
        <w:t>h</w:t>
      </w:r>
      <w:r w:rsidRPr="00990D5A">
        <w:rPr>
          <w:rFonts w:ascii="Times New Roman" w:hAnsi="Times New Roman" w:cs="Arial"/>
          <w:b/>
          <w:i/>
          <w:sz w:val="24"/>
          <w:szCs w:val="24"/>
        </w:rPr>
        <w:t>ướ</w:t>
      </w:r>
      <w:r w:rsidRPr="00990D5A">
        <w:rPr>
          <w:rFonts w:ascii="Times New Roman" w:hAnsi="Times New Roman" w:cs=".VnTime"/>
          <w:b/>
          <w:i/>
          <w:sz w:val="24"/>
          <w:szCs w:val="24"/>
        </w:rPr>
        <w:t>ng</w:t>
      </w:r>
      <w:proofErr w:type="spellEnd"/>
      <w:r w:rsidRPr="00990D5A">
        <w:rPr>
          <w:rFonts w:ascii="Times New Roman" w:hAnsi="Times New Roman" w:cs=".VnTime"/>
          <w:b/>
          <w:i/>
          <w:sz w:val="24"/>
          <w:szCs w:val="24"/>
        </w:rPr>
        <w:t xml:space="preserve"> </w:t>
      </w:r>
      <w:proofErr w:type="spellStart"/>
      <w:r w:rsidRPr="00990D5A">
        <w:rPr>
          <w:rFonts w:ascii="Times New Roman" w:hAnsi="Times New Roman" w:cs=".VnTime"/>
          <w:b/>
          <w:i/>
          <w:sz w:val="24"/>
          <w:szCs w:val="24"/>
        </w:rPr>
        <w:t>công</w:t>
      </w:r>
      <w:proofErr w:type="spellEnd"/>
      <w:r w:rsidRPr="00990D5A">
        <w:rPr>
          <w:rFonts w:ascii="Times New Roman" w:hAnsi="Times New Roman" w:cs=".VnTime"/>
          <w:b/>
          <w:i/>
          <w:sz w:val="24"/>
          <w:szCs w:val="24"/>
        </w:rPr>
        <w:t xml:space="preserve"> </w:t>
      </w:r>
      <w:proofErr w:type="spellStart"/>
      <w:r w:rsidRPr="00990D5A">
        <w:rPr>
          <w:rFonts w:ascii="Times New Roman" w:hAnsi="Times New Roman" w:cs=".VnTime"/>
          <w:b/>
          <w:i/>
          <w:sz w:val="24"/>
          <w:szCs w:val="24"/>
        </w:rPr>
        <w:t>nghi</w:t>
      </w:r>
      <w:r w:rsidRPr="00990D5A">
        <w:rPr>
          <w:rFonts w:ascii="Times New Roman" w:hAnsi="Times New Roman" w:cs="Arial"/>
          <w:b/>
          <w:i/>
          <w:sz w:val="24"/>
          <w:szCs w:val="24"/>
        </w:rPr>
        <w:t>ệ</w:t>
      </w:r>
      <w:r w:rsidRPr="00990D5A">
        <w:rPr>
          <w:rFonts w:ascii="Times New Roman" w:hAnsi="Times New Roman" w:cs=".VnTime"/>
          <w:b/>
          <w:i/>
          <w:sz w:val="24"/>
          <w:szCs w:val="24"/>
        </w:rPr>
        <w:t>p</w:t>
      </w:r>
      <w:proofErr w:type="spellEnd"/>
      <w:r w:rsidRPr="00990D5A">
        <w:rPr>
          <w:rFonts w:ascii="Times New Roman" w:hAnsi="Times New Roman" w:cs=".VnTime"/>
          <w:b/>
          <w:i/>
          <w:sz w:val="24"/>
          <w:szCs w:val="24"/>
        </w:rPr>
        <w:t xml:space="preserve"> </w:t>
      </w:r>
      <w:proofErr w:type="spellStart"/>
      <w:r w:rsidRPr="00990D5A">
        <w:rPr>
          <w:rFonts w:ascii="Times New Roman" w:hAnsi="Times New Roman" w:cs=".VnTime"/>
          <w:b/>
          <w:i/>
          <w:sz w:val="24"/>
          <w:szCs w:val="24"/>
        </w:rPr>
        <w:t>hóa</w:t>
      </w:r>
      <w:proofErr w:type="spellEnd"/>
      <w:r w:rsidR="00F179A5" w:rsidRPr="00990D5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F179A5" w:rsidRPr="00990D5A">
        <w:rPr>
          <w:rFonts w:ascii="Times New Roman" w:hAnsi="Times New Roman"/>
          <w:b/>
          <w:i/>
          <w:sz w:val="24"/>
          <w:szCs w:val="24"/>
        </w:rPr>
        <w:t>gắn</w:t>
      </w:r>
      <w:proofErr w:type="spellEnd"/>
      <w:r w:rsidR="00F179A5" w:rsidRPr="00990D5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F179A5" w:rsidRPr="00990D5A">
        <w:rPr>
          <w:rFonts w:ascii="Times New Roman" w:hAnsi="Times New Roman"/>
          <w:b/>
          <w:i/>
          <w:sz w:val="24"/>
          <w:szCs w:val="24"/>
        </w:rPr>
        <w:t>với</w:t>
      </w:r>
      <w:proofErr w:type="spellEnd"/>
      <w:r w:rsidR="00F179A5" w:rsidRPr="00990D5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F179A5" w:rsidRPr="00990D5A">
        <w:rPr>
          <w:rFonts w:ascii="Times New Roman" w:hAnsi="Times New Roman"/>
          <w:b/>
          <w:i/>
          <w:sz w:val="24"/>
          <w:szCs w:val="24"/>
        </w:rPr>
        <w:t>nông</w:t>
      </w:r>
      <w:proofErr w:type="spellEnd"/>
      <w:r w:rsidR="00F179A5" w:rsidRPr="00990D5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F179A5" w:rsidRPr="00990D5A">
        <w:rPr>
          <w:rFonts w:ascii="Times New Roman" w:hAnsi="Times New Roman"/>
          <w:b/>
          <w:i/>
          <w:sz w:val="24"/>
          <w:szCs w:val="24"/>
        </w:rPr>
        <w:t>nghiệp</w:t>
      </w:r>
      <w:proofErr w:type="spellEnd"/>
      <w:r w:rsidR="00F179A5" w:rsidRPr="00990D5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F179A5" w:rsidRPr="00990D5A">
        <w:rPr>
          <w:rFonts w:ascii="Times New Roman" w:hAnsi="Times New Roman"/>
          <w:b/>
          <w:i/>
          <w:sz w:val="24"/>
          <w:szCs w:val="24"/>
        </w:rPr>
        <w:t>chất</w:t>
      </w:r>
      <w:proofErr w:type="spellEnd"/>
      <w:r w:rsidR="00F179A5" w:rsidRPr="00990D5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F179A5" w:rsidRPr="00990D5A">
        <w:rPr>
          <w:rFonts w:ascii="Times New Roman" w:hAnsi="Times New Roman"/>
          <w:b/>
          <w:i/>
          <w:sz w:val="24"/>
          <w:szCs w:val="24"/>
        </w:rPr>
        <w:t>lượng</w:t>
      </w:r>
      <w:proofErr w:type="spellEnd"/>
      <w:r w:rsidR="00F179A5" w:rsidRPr="00990D5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F179A5" w:rsidRPr="00990D5A">
        <w:rPr>
          <w:rFonts w:ascii="Times New Roman" w:hAnsi="Times New Roman"/>
          <w:b/>
          <w:i/>
          <w:sz w:val="24"/>
          <w:szCs w:val="24"/>
        </w:rPr>
        <w:t>cao</w:t>
      </w:r>
      <w:proofErr w:type="spellEnd"/>
    </w:p>
    <w:p w:rsidR="001F16E5" w:rsidRPr="00C515F6" w:rsidRDefault="002546D1" w:rsidP="00E77D08">
      <w:pPr>
        <w:numPr>
          <w:ilvl w:val="0"/>
          <w:numId w:val="13"/>
        </w:numPr>
        <w:spacing w:before="60" w:after="60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15F6">
        <w:rPr>
          <w:rFonts w:ascii="Times New Roman" w:hAnsi="Times New Roman"/>
          <w:sz w:val="24"/>
          <w:szCs w:val="24"/>
        </w:rPr>
        <w:t>Vấn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đề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nông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nghiệp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15F6">
        <w:rPr>
          <w:rFonts w:ascii="Times New Roman" w:hAnsi="Times New Roman"/>
          <w:sz w:val="24"/>
          <w:szCs w:val="24"/>
        </w:rPr>
        <w:t>nông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thôn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với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việc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đầu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tư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9A5" w:rsidRPr="00C515F6">
        <w:rPr>
          <w:rFonts w:ascii="Times New Roman" w:hAnsi="Times New Roman"/>
          <w:sz w:val="24"/>
          <w:szCs w:val="24"/>
        </w:rPr>
        <w:t>và</w:t>
      </w:r>
      <w:proofErr w:type="spellEnd"/>
      <w:r w:rsidR="00F179A5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9A5" w:rsidRPr="00C515F6">
        <w:rPr>
          <w:rFonts w:ascii="Times New Roman" w:hAnsi="Times New Roman"/>
          <w:sz w:val="24"/>
          <w:szCs w:val="24"/>
        </w:rPr>
        <w:t>phát</w:t>
      </w:r>
      <w:proofErr w:type="spellEnd"/>
      <w:r w:rsidR="00F179A5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9A5" w:rsidRPr="00C515F6">
        <w:rPr>
          <w:rFonts w:ascii="Times New Roman" w:hAnsi="Times New Roman"/>
          <w:sz w:val="24"/>
          <w:szCs w:val="24"/>
        </w:rPr>
        <w:t>triển</w:t>
      </w:r>
      <w:proofErr w:type="spellEnd"/>
      <w:r w:rsidR="00F179A5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9A5" w:rsidRPr="00C515F6">
        <w:rPr>
          <w:rFonts w:ascii="Times New Roman" w:hAnsi="Times New Roman"/>
          <w:sz w:val="24"/>
          <w:szCs w:val="24"/>
        </w:rPr>
        <w:t>nông</w:t>
      </w:r>
      <w:proofErr w:type="spellEnd"/>
      <w:r w:rsidR="00F179A5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9A5" w:rsidRPr="00C515F6">
        <w:rPr>
          <w:rFonts w:ascii="Times New Roman" w:hAnsi="Times New Roman"/>
          <w:sz w:val="24"/>
          <w:szCs w:val="24"/>
        </w:rPr>
        <w:t>nghiệp</w:t>
      </w:r>
      <w:proofErr w:type="spellEnd"/>
      <w:r w:rsidR="00F179A5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9A5" w:rsidRPr="00C515F6">
        <w:rPr>
          <w:rFonts w:ascii="Times New Roman" w:hAnsi="Times New Roman"/>
          <w:sz w:val="24"/>
          <w:szCs w:val="24"/>
        </w:rPr>
        <w:t>công</w:t>
      </w:r>
      <w:proofErr w:type="spellEnd"/>
      <w:r w:rsidR="00F179A5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9A5" w:rsidRPr="00C515F6">
        <w:rPr>
          <w:rFonts w:ascii="Times New Roman" w:hAnsi="Times New Roman"/>
          <w:sz w:val="24"/>
          <w:szCs w:val="24"/>
        </w:rPr>
        <w:t>nghệ</w:t>
      </w:r>
      <w:proofErr w:type="spellEnd"/>
      <w:r w:rsidR="00F179A5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9A5" w:rsidRPr="00C515F6">
        <w:rPr>
          <w:rFonts w:ascii="Times New Roman" w:hAnsi="Times New Roman"/>
          <w:sz w:val="24"/>
          <w:szCs w:val="24"/>
        </w:rPr>
        <w:t>cao</w:t>
      </w:r>
      <w:proofErr w:type="spellEnd"/>
      <w:r w:rsidRPr="00C515F6">
        <w:rPr>
          <w:rFonts w:ascii="Times New Roman" w:hAnsi="Times New Roman"/>
          <w:sz w:val="24"/>
          <w:szCs w:val="24"/>
        </w:rPr>
        <w:t>.</w:t>
      </w:r>
    </w:p>
    <w:p w:rsidR="001F16E5" w:rsidRPr="00C515F6" w:rsidRDefault="002546D1" w:rsidP="00E77D08">
      <w:pPr>
        <w:numPr>
          <w:ilvl w:val="0"/>
          <w:numId w:val="13"/>
        </w:numPr>
        <w:spacing w:before="60" w:after="60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15F6">
        <w:rPr>
          <w:rFonts w:ascii="Times New Roman" w:hAnsi="Times New Roman"/>
          <w:sz w:val="24"/>
          <w:szCs w:val="24"/>
        </w:rPr>
        <w:t>Vai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trò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của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doanh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nghiệp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15F6">
        <w:rPr>
          <w:rFonts w:ascii="Times New Roman" w:hAnsi="Times New Roman"/>
          <w:sz w:val="24"/>
          <w:szCs w:val="24"/>
        </w:rPr>
        <w:t>nhà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khoa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học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15F6">
        <w:rPr>
          <w:rFonts w:ascii="Times New Roman" w:hAnsi="Times New Roman"/>
          <w:sz w:val="24"/>
          <w:szCs w:val="24"/>
        </w:rPr>
        <w:t>nhà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nước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và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nông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dân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trong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đầu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tư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phát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triển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nông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nghiệp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15F6">
        <w:rPr>
          <w:rFonts w:ascii="Times New Roman" w:hAnsi="Times New Roman"/>
          <w:sz w:val="24"/>
          <w:szCs w:val="24"/>
        </w:rPr>
        <w:t>nông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thôn</w:t>
      </w:r>
      <w:proofErr w:type="spellEnd"/>
      <w:r w:rsidR="00F179A5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179A5" w:rsidRPr="00C515F6">
        <w:rPr>
          <w:rFonts w:ascii="Times New Roman" w:hAnsi="Times New Roman"/>
          <w:sz w:val="24"/>
          <w:szCs w:val="24"/>
        </w:rPr>
        <w:t>theo</w:t>
      </w:r>
      <w:proofErr w:type="spellEnd"/>
      <w:proofErr w:type="gramEnd"/>
      <w:r w:rsidR="00F179A5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9A5" w:rsidRPr="00C515F6">
        <w:rPr>
          <w:rFonts w:ascii="Times New Roman" w:hAnsi="Times New Roman"/>
          <w:sz w:val="24"/>
          <w:szCs w:val="24"/>
        </w:rPr>
        <w:t>hướng</w:t>
      </w:r>
      <w:proofErr w:type="spellEnd"/>
      <w:r w:rsidR="00F179A5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9A5" w:rsidRPr="00C515F6">
        <w:rPr>
          <w:rFonts w:ascii="Times New Roman" w:hAnsi="Times New Roman"/>
          <w:sz w:val="24"/>
          <w:szCs w:val="24"/>
        </w:rPr>
        <w:t>nông</w:t>
      </w:r>
      <w:proofErr w:type="spellEnd"/>
      <w:r w:rsidR="00F179A5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9A5" w:rsidRPr="00C515F6">
        <w:rPr>
          <w:rFonts w:ascii="Times New Roman" w:hAnsi="Times New Roman"/>
          <w:sz w:val="24"/>
          <w:szCs w:val="24"/>
        </w:rPr>
        <w:t>nghiệp</w:t>
      </w:r>
      <w:proofErr w:type="spellEnd"/>
      <w:r w:rsidR="00F179A5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9A5" w:rsidRPr="00C515F6">
        <w:rPr>
          <w:rFonts w:ascii="Times New Roman" w:hAnsi="Times New Roman"/>
          <w:sz w:val="24"/>
          <w:szCs w:val="24"/>
        </w:rPr>
        <w:t>công</w:t>
      </w:r>
      <w:proofErr w:type="spellEnd"/>
      <w:r w:rsidR="00F179A5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9A5" w:rsidRPr="00C515F6">
        <w:rPr>
          <w:rFonts w:ascii="Times New Roman" w:hAnsi="Times New Roman"/>
          <w:sz w:val="24"/>
          <w:szCs w:val="24"/>
        </w:rPr>
        <w:t>nghệ</w:t>
      </w:r>
      <w:proofErr w:type="spellEnd"/>
      <w:r w:rsidR="00F179A5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9A5" w:rsidRPr="00C515F6">
        <w:rPr>
          <w:rFonts w:ascii="Times New Roman" w:hAnsi="Times New Roman"/>
          <w:sz w:val="24"/>
          <w:szCs w:val="24"/>
        </w:rPr>
        <w:t>cao</w:t>
      </w:r>
      <w:proofErr w:type="spellEnd"/>
      <w:r w:rsidR="005418B3" w:rsidRPr="00C515F6">
        <w:rPr>
          <w:rFonts w:ascii="Times New Roman" w:hAnsi="Times New Roman"/>
          <w:sz w:val="24"/>
          <w:szCs w:val="24"/>
        </w:rPr>
        <w:t>.</w:t>
      </w:r>
    </w:p>
    <w:p w:rsidR="001F16E5" w:rsidRPr="00C515F6" w:rsidRDefault="00956CDE" w:rsidP="00E77D08">
      <w:pPr>
        <w:numPr>
          <w:ilvl w:val="0"/>
          <w:numId w:val="13"/>
        </w:numPr>
        <w:spacing w:before="60" w:after="60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15F6">
        <w:rPr>
          <w:rFonts w:ascii="Times New Roman" w:hAnsi="Times New Roman"/>
          <w:sz w:val="24"/>
          <w:szCs w:val="24"/>
        </w:rPr>
        <w:t>Kinh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nghiệm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trong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nước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về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đầu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tư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phát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triển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nông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nghiệp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15F6">
        <w:rPr>
          <w:rFonts w:ascii="Times New Roman" w:hAnsi="Times New Roman"/>
          <w:sz w:val="24"/>
          <w:szCs w:val="24"/>
        </w:rPr>
        <w:t>nông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thôn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theo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hướng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9A5" w:rsidRPr="00C515F6">
        <w:rPr>
          <w:rFonts w:ascii="Times New Roman" w:hAnsi="Times New Roman"/>
          <w:sz w:val="24"/>
          <w:szCs w:val="24"/>
        </w:rPr>
        <w:t>nông</w:t>
      </w:r>
      <w:proofErr w:type="spellEnd"/>
      <w:r w:rsidR="00F179A5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9A5" w:rsidRPr="00C515F6">
        <w:rPr>
          <w:rFonts w:ascii="Times New Roman" w:hAnsi="Times New Roman"/>
          <w:sz w:val="24"/>
          <w:szCs w:val="24"/>
        </w:rPr>
        <w:t>nghiệp</w:t>
      </w:r>
      <w:proofErr w:type="spellEnd"/>
      <w:r w:rsidR="00F179A5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9A5" w:rsidRPr="00C515F6">
        <w:rPr>
          <w:rFonts w:ascii="Times New Roman" w:hAnsi="Times New Roman"/>
          <w:sz w:val="24"/>
          <w:szCs w:val="24"/>
        </w:rPr>
        <w:t>công</w:t>
      </w:r>
      <w:proofErr w:type="spellEnd"/>
      <w:r w:rsidR="00F179A5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9A5" w:rsidRPr="00C515F6">
        <w:rPr>
          <w:rFonts w:ascii="Times New Roman" w:hAnsi="Times New Roman"/>
          <w:sz w:val="24"/>
          <w:szCs w:val="24"/>
        </w:rPr>
        <w:t>nghệ</w:t>
      </w:r>
      <w:proofErr w:type="spellEnd"/>
      <w:r w:rsidR="00F179A5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9A5" w:rsidRPr="00C515F6">
        <w:rPr>
          <w:rFonts w:ascii="Times New Roman" w:hAnsi="Times New Roman"/>
          <w:sz w:val="24"/>
          <w:szCs w:val="24"/>
        </w:rPr>
        <w:t>cao</w:t>
      </w:r>
      <w:proofErr w:type="spellEnd"/>
      <w:r w:rsidR="001F16E5" w:rsidRPr="00C515F6">
        <w:rPr>
          <w:rFonts w:ascii="Times New Roman" w:hAnsi="Times New Roman"/>
          <w:sz w:val="24"/>
          <w:szCs w:val="24"/>
        </w:rPr>
        <w:t xml:space="preserve">; </w:t>
      </w:r>
    </w:p>
    <w:p w:rsidR="001F16E5" w:rsidRPr="00C515F6" w:rsidRDefault="00956CDE" w:rsidP="00E77D08">
      <w:pPr>
        <w:numPr>
          <w:ilvl w:val="0"/>
          <w:numId w:val="13"/>
        </w:numPr>
        <w:spacing w:before="60" w:after="60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15F6">
        <w:rPr>
          <w:rFonts w:ascii="Times New Roman" w:hAnsi="Times New Roman"/>
          <w:sz w:val="24"/>
          <w:szCs w:val="24"/>
        </w:rPr>
        <w:t>Kinh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nghiệm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nước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ngoài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trong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đầu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tư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phát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triển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nông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nghiệp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04E1" w:rsidRPr="00C515F6">
        <w:rPr>
          <w:rFonts w:ascii="Times New Roman" w:hAnsi="Times New Roman"/>
          <w:sz w:val="24"/>
          <w:szCs w:val="24"/>
        </w:rPr>
        <w:t>theo</w:t>
      </w:r>
      <w:proofErr w:type="spellEnd"/>
      <w:r w:rsidR="004804E1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04E1" w:rsidRPr="00C515F6">
        <w:rPr>
          <w:rFonts w:ascii="Times New Roman" w:hAnsi="Times New Roman"/>
          <w:sz w:val="24"/>
          <w:szCs w:val="24"/>
        </w:rPr>
        <w:t>hướng</w:t>
      </w:r>
      <w:proofErr w:type="spellEnd"/>
      <w:r w:rsidR="004804E1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04E1" w:rsidRPr="00C515F6">
        <w:rPr>
          <w:rFonts w:ascii="Times New Roman" w:hAnsi="Times New Roman"/>
          <w:sz w:val="24"/>
          <w:szCs w:val="24"/>
        </w:rPr>
        <w:t>áp</w:t>
      </w:r>
      <w:proofErr w:type="spellEnd"/>
      <w:r w:rsidR="004804E1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04E1" w:rsidRPr="00C515F6">
        <w:rPr>
          <w:rFonts w:ascii="Times New Roman" w:hAnsi="Times New Roman"/>
          <w:sz w:val="24"/>
          <w:szCs w:val="24"/>
        </w:rPr>
        <w:t>dụng</w:t>
      </w:r>
      <w:proofErr w:type="spellEnd"/>
      <w:r w:rsidR="004804E1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04E1" w:rsidRPr="00C515F6">
        <w:rPr>
          <w:rFonts w:ascii="Times New Roman" w:hAnsi="Times New Roman"/>
          <w:sz w:val="24"/>
          <w:szCs w:val="24"/>
        </w:rPr>
        <w:t>công</w:t>
      </w:r>
      <w:proofErr w:type="spellEnd"/>
      <w:r w:rsidR="004804E1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04E1" w:rsidRPr="00C515F6">
        <w:rPr>
          <w:rFonts w:ascii="Times New Roman" w:hAnsi="Times New Roman"/>
          <w:sz w:val="24"/>
          <w:szCs w:val="24"/>
        </w:rPr>
        <w:t>nghệ</w:t>
      </w:r>
      <w:proofErr w:type="spellEnd"/>
      <w:r w:rsidR="004804E1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04E1" w:rsidRPr="00C515F6">
        <w:rPr>
          <w:rFonts w:ascii="Times New Roman" w:hAnsi="Times New Roman"/>
          <w:sz w:val="24"/>
          <w:szCs w:val="24"/>
        </w:rPr>
        <w:t>cao</w:t>
      </w:r>
      <w:proofErr w:type="spellEnd"/>
      <w:r w:rsidR="001F16E5" w:rsidRPr="00C515F6">
        <w:rPr>
          <w:rFonts w:ascii="Times New Roman" w:hAnsi="Times New Roman"/>
          <w:sz w:val="24"/>
          <w:szCs w:val="24"/>
        </w:rPr>
        <w:t>;</w:t>
      </w:r>
    </w:p>
    <w:p w:rsidR="001F16E5" w:rsidRPr="00C515F6" w:rsidRDefault="00956CDE" w:rsidP="00E77D08">
      <w:pPr>
        <w:numPr>
          <w:ilvl w:val="0"/>
          <w:numId w:val="13"/>
        </w:numPr>
        <w:spacing w:before="60" w:after="60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15F6">
        <w:rPr>
          <w:rFonts w:ascii="Times New Roman" w:hAnsi="Times New Roman"/>
          <w:sz w:val="24"/>
          <w:szCs w:val="24"/>
        </w:rPr>
        <w:t>Các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04E1" w:rsidRPr="00C515F6">
        <w:rPr>
          <w:rFonts w:ascii="Times New Roman" w:hAnsi="Times New Roman"/>
          <w:sz w:val="24"/>
          <w:szCs w:val="24"/>
        </w:rPr>
        <w:t>tiêu</w:t>
      </w:r>
      <w:proofErr w:type="spellEnd"/>
      <w:r w:rsidR="004804E1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04E1" w:rsidRPr="00C515F6">
        <w:rPr>
          <w:rFonts w:ascii="Times New Roman" w:hAnsi="Times New Roman"/>
          <w:sz w:val="24"/>
          <w:szCs w:val="24"/>
        </w:rPr>
        <w:t>chí</w:t>
      </w:r>
      <w:proofErr w:type="spellEnd"/>
      <w:r w:rsidR="004804E1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04E1" w:rsidRPr="00C515F6">
        <w:rPr>
          <w:rFonts w:ascii="Times New Roman" w:hAnsi="Times New Roman"/>
          <w:sz w:val="24"/>
          <w:szCs w:val="24"/>
        </w:rPr>
        <w:t>đánh</w:t>
      </w:r>
      <w:proofErr w:type="spellEnd"/>
      <w:r w:rsidR="004804E1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04E1" w:rsidRPr="00C515F6">
        <w:rPr>
          <w:rFonts w:ascii="Times New Roman" w:hAnsi="Times New Roman"/>
          <w:sz w:val="24"/>
          <w:szCs w:val="24"/>
        </w:rPr>
        <w:t>giá</w:t>
      </w:r>
      <w:proofErr w:type="spellEnd"/>
      <w:r w:rsidR="004804E1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04E1" w:rsidRPr="00C515F6">
        <w:rPr>
          <w:rFonts w:ascii="Times New Roman" w:hAnsi="Times New Roman"/>
          <w:sz w:val="24"/>
          <w:szCs w:val="24"/>
        </w:rPr>
        <w:t>phát</w:t>
      </w:r>
      <w:proofErr w:type="spellEnd"/>
      <w:r w:rsidR="004804E1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04E1" w:rsidRPr="00C515F6">
        <w:rPr>
          <w:rFonts w:ascii="Times New Roman" w:hAnsi="Times New Roman"/>
          <w:sz w:val="24"/>
          <w:szCs w:val="24"/>
        </w:rPr>
        <w:t>triển</w:t>
      </w:r>
      <w:proofErr w:type="spellEnd"/>
      <w:r w:rsidR="004804E1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04E1" w:rsidRPr="00C515F6">
        <w:rPr>
          <w:rFonts w:ascii="Times New Roman" w:hAnsi="Times New Roman"/>
          <w:sz w:val="24"/>
          <w:szCs w:val="24"/>
        </w:rPr>
        <w:t>nông</w:t>
      </w:r>
      <w:proofErr w:type="spellEnd"/>
      <w:r w:rsidR="004804E1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04E1" w:rsidRPr="00C515F6">
        <w:rPr>
          <w:rFonts w:ascii="Times New Roman" w:hAnsi="Times New Roman"/>
          <w:sz w:val="24"/>
          <w:szCs w:val="24"/>
        </w:rPr>
        <w:t>nghiệp</w:t>
      </w:r>
      <w:proofErr w:type="spellEnd"/>
      <w:r w:rsidR="004804E1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04E1" w:rsidRPr="00C515F6">
        <w:rPr>
          <w:rFonts w:ascii="Times New Roman" w:hAnsi="Times New Roman"/>
          <w:sz w:val="24"/>
          <w:szCs w:val="24"/>
        </w:rPr>
        <w:t>công</w:t>
      </w:r>
      <w:proofErr w:type="spellEnd"/>
      <w:r w:rsidR="004804E1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04E1" w:rsidRPr="00C515F6">
        <w:rPr>
          <w:rFonts w:ascii="Times New Roman" w:hAnsi="Times New Roman"/>
          <w:sz w:val="24"/>
          <w:szCs w:val="24"/>
        </w:rPr>
        <w:t>nghệ</w:t>
      </w:r>
      <w:proofErr w:type="spellEnd"/>
      <w:r w:rsidR="004804E1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04E1" w:rsidRPr="00C515F6">
        <w:rPr>
          <w:rFonts w:ascii="Times New Roman" w:hAnsi="Times New Roman"/>
          <w:sz w:val="24"/>
          <w:szCs w:val="24"/>
        </w:rPr>
        <w:t>cao</w:t>
      </w:r>
      <w:proofErr w:type="spellEnd"/>
      <w:r w:rsidR="00690983" w:rsidRPr="00C515F6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690983" w:rsidRPr="00C515F6">
        <w:rPr>
          <w:rFonts w:ascii="Times New Roman" w:hAnsi="Times New Roman"/>
          <w:sz w:val="24"/>
          <w:szCs w:val="24"/>
        </w:rPr>
        <w:t>Những</w:t>
      </w:r>
      <w:proofErr w:type="spellEnd"/>
      <w:r w:rsidR="00690983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0983" w:rsidRPr="00C515F6">
        <w:rPr>
          <w:rFonts w:ascii="Times New Roman" w:hAnsi="Times New Roman"/>
          <w:sz w:val="24"/>
          <w:szCs w:val="24"/>
        </w:rPr>
        <w:t>thuận</w:t>
      </w:r>
      <w:proofErr w:type="spellEnd"/>
      <w:r w:rsidR="00690983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0983" w:rsidRPr="00C515F6">
        <w:rPr>
          <w:rFonts w:ascii="Times New Roman" w:hAnsi="Times New Roman"/>
          <w:sz w:val="24"/>
          <w:szCs w:val="24"/>
        </w:rPr>
        <w:t>lợi</w:t>
      </w:r>
      <w:proofErr w:type="spellEnd"/>
      <w:r w:rsidR="00690983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0983" w:rsidRPr="00C515F6">
        <w:rPr>
          <w:rFonts w:ascii="Times New Roman" w:hAnsi="Times New Roman"/>
          <w:sz w:val="24"/>
          <w:szCs w:val="24"/>
        </w:rPr>
        <w:t>và</w:t>
      </w:r>
      <w:proofErr w:type="spellEnd"/>
      <w:r w:rsidR="00690983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0983" w:rsidRPr="00C515F6">
        <w:rPr>
          <w:rFonts w:ascii="Times New Roman" w:hAnsi="Times New Roman"/>
          <w:sz w:val="24"/>
          <w:szCs w:val="24"/>
        </w:rPr>
        <w:t>khó</w:t>
      </w:r>
      <w:proofErr w:type="spellEnd"/>
      <w:r w:rsidR="00690983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0983" w:rsidRPr="00C515F6">
        <w:rPr>
          <w:rFonts w:ascii="Times New Roman" w:hAnsi="Times New Roman"/>
          <w:sz w:val="24"/>
          <w:szCs w:val="24"/>
        </w:rPr>
        <w:t>khăn</w:t>
      </w:r>
      <w:proofErr w:type="spellEnd"/>
      <w:r w:rsidR="00690983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0983" w:rsidRPr="00C515F6">
        <w:rPr>
          <w:rFonts w:ascii="Times New Roman" w:hAnsi="Times New Roman"/>
          <w:sz w:val="24"/>
          <w:szCs w:val="24"/>
        </w:rPr>
        <w:t>trong</w:t>
      </w:r>
      <w:proofErr w:type="spellEnd"/>
      <w:r w:rsidR="00690983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0983" w:rsidRPr="00C515F6">
        <w:rPr>
          <w:rFonts w:ascii="Times New Roman" w:hAnsi="Times New Roman"/>
          <w:sz w:val="24"/>
          <w:szCs w:val="24"/>
        </w:rPr>
        <w:t>đầu</w:t>
      </w:r>
      <w:proofErr w:type="spellEnd"/>
      <w:r w:rsidR="00690983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0983" w:rsidRPr="00C515F6">
        <w:rPr>
          <w:rFonts w:ascii="Times New Roman" w:hAnsi="Times New Roman"/>
          <w:sz w:val="24"/>
          <w:szCs w:val="24"/>
        </w:rPr>
        <w:t>tư</w:t>
      </w:r>
      <w:proofErr w:type="spellEnd"/>
      <w:r w:rsidR="00690983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0983" w:rsidRPr="00C515F6">
        <w:rPr>
          <w:rFonts w:ascii="Times New Roman" w:hAnsi="Times New Roman"/>
          <w:sz w:val="24"/>
          <w:szCs w:val="24"/>
        </w:rPr>
        <w:t>phát</w:t>
      </w:r>
      <w:proofErr w:type="spellEnd"/>
      <w:r w:rsidR="00690983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0983" w:rsidRPr="00C515F6">
        <w:rPr>
          <w:rFonts w:ascii="Times New Roman" w:hAnsi="Times New Roman"/>
          <w:sz w:val="24"/>
          <w:szCs w:val="24"/>
        </w:rPr>
        <w:t>triển</w:t>
      </w:r>
      <w:proofErr w:type="spellEnd"/>
      <w:r w:rsidR="00690983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0983" w:rsidRPr="00C515F6">
        <w:rPr>
          <w:rFonts w:ascii="Times New Roman" w:hAnsi="Times New Roman"/>
          <w:sz w:val="24"/>
          <w:szCs w:val="24"/>
        </w:rPr>
        <w:t>nông</w:t>
      </w:r>
      <w:proofErr w:type="spellEnd"/>
      <w:r w:rsidR="00690983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0983" w:rsidRPr="00C515F6">
        <w:rPr>
          <w:rFonts w:ascii="Times New Roman" w:hAnsi="Times New Roman"/>
          <w:sz w:val="24"/>
          <w:szCs w:val="24"/>
        </w:rPr>
        <w:t>nghiệp</w:t>
      </w:r>
      <w:proofErr w:type="spellEnd"/>
      <w:r w:rsidR="00690983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0983" w:rsidRPr="00C515F6">
        <w:rPr>
          <w:rFonts w:ascii="Times New Roman" w:hAnsi="Times New Roman"/>
          <w:sz w:val="24"/>
          <w:szCs w:val="24"/>
        </w:rPr>
        <w:t>ứng</w:t>
      </w:r>
      <w:proofErr w:type="spellEnd"/>
      <w:r w:rsidR="00690983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0983" w:rsidRPr="00C515F6">
        <w:rPr>
          <w:rFonts w:ascii="Times New Roman" w:hAnsi="Times New Roman"/>
          <w:sz w:val="24"/>
          <w:szCs w:val="24"/>
        </w:rPr>
        <w:t>dụng</w:t>
      </w:r>
      <w:proofErr w:type="spellEnd"/>
      <w:r w:rsidR="00690983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0983" w:rsidRPr="00C515F6">
        <w:rPr>
          <w:rFonts w:ascii="Times New Roman" w:hAnsi="Times New Roman"/>
          <w:sz w:val="24"/>
          <w:szCs w:val="24"/>
        </w:rPr>
        <w:t>công</w:t>
      </w:r>
      <w:proofErr w:type="spellEnd"/>
      <w:r w:rsidR="00690983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0983" w:rsidRPr="00C515F6">
        <w:rPr>
          <w:rFonts w:ascii="Times New Roman" w:hAnsi="Times New Roman"/>
          <w:sz w:val="24"/>
          <w:szCs w:val="24"/>
        </w:rPr>
        <w:t>nghệ</w:t>
      </w:r>
      <w:proofErr w:type="spellEnd"/>
      <w:r w:rsidR="00690983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0983" w:rsidRPr="00C515F6">
        <w:rPr>
          <w:rFonts w:ascii="Times New Roman" w:hAnsi="Times New Roman"/>
          <w:sz w:val="24"/>
          <w:szCs w:val="24"/>
        </w:rPr>
        <w:t>cao</w:t>
      </w:r>
      <w:proofErr w:type="spellEnd"/>
      <w:r w:rsidR="00690983" w:rsidRPr="00C515F6">
        <w:rPr>
          <w:rFonts w:ascii="Times New Roman" w:hAnsi="Times New Roman"/>
          <w:sz w:val="24"/>
          <w:szCs w:val="24"/>
        </w:rPr>
        <w:t>.</w:t>
      </w:r>
    </w:p>
    <w:p w:rsidR="006F49DD" w:rsidRPr="00C515F6" w:rsidRDefault="00956CDE" w:rsidP="00E77D08">
      <w:pPr>
        <w:numPr>
          <w:ilvl w:val="0"/>
          <w:numId w:val="13"/>
        </w:numPr>
        <w:spacing w:before="60" w:after="60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15F6">
        <w:rPr>
          <w:rFonts w:ascii="Times New Roman" w:hAnsi="Times New Roman"/>
          <w:sz w:val="24"/>
          <w:szCs w:val="24"/>
        </w:rPr>
        <w:t>Các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nhân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tố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ảnh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hưởng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đến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đầu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tư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phát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triển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nông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nghiệp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15F6">
        <w:rPr>
          <w:rFonts w:ascii="Times New Roman" w:hAnsi="Times New Roman"/>
          <w:sz w:val="24"/>
          <w:szCs w:val="24"/>
        </w:rPr>
        <w:t>nông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thôn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515F6">
        <w:rPr>
          <w:rFonts w:ascii="Times New Roman" w:hAnsi="Times New Roman"/>
          <w:sz w:val="24"/>
          <w:szCs w:val="24"/>
        </w:rPr>
        <w:t>theo</w:t>
      </w:r>
      <w:proofErr w:type="spellEnd"/>
      <w:proofErr w:type="gram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hướng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0983" w:rsidRPr="00C515F6">
        <w:rPr>
          <w:rFonts w:ascii="Times New Roman" w:hAnsi="Times New Roman"/>
          <w:sz w:val="24"/>
          <w:szCs w:val="24"/>
        </w:rPr>
        <w:t>áp</w:t>
      </w:r>
      <w:proofErr w:type="spellEnd"/>
      <w:r w:rsidR="00690983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0983" w:rsidRPr="00C515F6">
        <w:rPr>
          <w:rFonts w:ascii="Times New Roman" w:hAnsi="Times New Roman"/>
          <w:sz w:val="24"/>
          <w:szCs w:val="24"/>
        </w:rPr>
        <w:t>dụng</w:t>
      </w:r>
      <w:proofErr w:type="spellEnd"/>
      <w:r w:rsidR="00690983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0983" w:rsidRPr="00C515F6">
        <w:rPr>
          <w:rFonts w:ascii="Times New Roman" w:hAnsi="Times New Roman"/>
          <w:sz w:val="24"/>
          <w:szCs w:val="24"/>
        </w:rPr>
        <w:t>công</w:t>
      </w:r>
      <w:proofErr w:type="spellEnd"/>
      <w:r w:rsidR="00690983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0983" w:rsidRPr="00C515F6">
        <w:rPr>
          <w:rFonts w:ascii="Times New Roman" w:hAnsi="Times New Roman"/>
          <w:sz w:val="24"/>
          <w:szCs w:val="24"/>
        </w:rPr>
        <w:t>nghệ</w:t>
      </w:r>
      <w:proofErr w:type="spellEnd"/>
      <w:r w:rsidR="00690983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0983" w:rsidRPr="00C515F6">
        <w:rPr>
          <w:rFonts w:ascii="Times New Roman" w:hAnsi="Times New Roman"/>
          <w:sz w:val="24"/>
          <w:szCs w:val="24"/>
        </w:rPr>
        <w:t>cao</w:t>
      </w:r>
      <w:proofErr w:type="spellEnd"/>
      <w:r w:rsidR="005418B3" w:rsidRPr="00C515F6">
        <w:rPr>
          <w:rFonts w:ascii="Times New Roman" w:hAnsi="Times New Roman"/>
          <w:sz w:val="24"/>
          <w:szCs w:val="24"/>
        </w:rPr>
        <w:t>.</w:t>
      </w:r>
    </w:p>
    <w:p w:rsidR="00956CDE" w:rsidRPr="00C515F6" w:rsidRDefault="00956CDE" w:rsidP="00E77D08">
      <w:pPr>
        <w:pStyle w:val="ListParagraph"/>
        <w:numPr>
          <w:ilvl w:val="0"/>
          <w:numId w:val="16"/>
        </w:numPr>
        <w:spacing w:before="60" w:after="60"/>
        <w:ind w:left="284" w:hanging="284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C515F6">
        <w:rPr>
          <w:rFonts w:ascii="Times New Roman" w:hAnsi="Times New Roman"/>
          <w:b/>
          <w:i/>
          <w:sz w:val="24"/>
          <w:szCs w:val="24"/>
        </w:rPr>
        <w:t>Thực</w:t>
      </w:r>
      <w:proofErr w:type="spellEnd"/>
      <w:r w:rsidRPr="00C515F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b/>
          <w:i/>
          <w:sz w:val="24"/>
          <w:szCs w:val="24"/>
        </w:rPr>
        <w:t>trạng</w:t>
      </w:r>
      <w:proofErr w:type="spellEnd"/>
      <w:r w:rsidRPr="00C515F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b/>
          <w:i/>
          <w:sz w:val="24"/>
          <w:szCs w:val="24"/>
        </w:rPr>
        <w:t>đầu</w:t>
      </w:r>
      <w:proofErr w:type="spellEnd"/>
      <w:r w:rsidRPr="00C515F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b/>
          <w:i/>
          <w:sz w:val="24"/>
          <w:szCs w:val="24"/>
        </w:rPr>
        <w:t>tư</w:t>
      </w:r>
      <w:proofErr w:type="spellEnd"/>
      <w:r w:rsidRPr="00C515F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b/>
          <w:i/>
          <w:sz w:val="24"/>
          <w:szCs w:val="24"/>
        </w:rPr>
        <w:t>phát</w:t>
      </w:r>
      <w:proofErr w:type="spellEnd"/>
      <w:r w:rsidRPr="00C515F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b/>
          <w:i/>
          <w:sz w:val="24"/>
          <w:szCs w:val="24"/>
        </w:rPr>
        <w:t>triển</w:t>
      </w:r>
      <w:proofErr w:type="spellEnd"/>
      <w:r w:rsidRPr="00C515F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b/>
          <w:i/>
          <w:sz w:val="24"/>
          <w:szCs w:val="24"/>
        </w:rPr>
        <w:t>nông</w:t>
      </w:r>
      <w:proofErr w:type="spellEnd"/>
      <w:r w:rsidRPr="00C515F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b/>
          <w:i/>
          <w:sz w:val="24"/>
          <w:szCs w:val="24"/>
        </w:rPr>
        <w:t>nghiệp</w:t>
      </w:r>
      <w:proofErr w:type="spellEnd"/>
      <w:r w:rsidR="004804E1" w:rsidRPr="00C515F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804E1" w:rsidRPr="00C515F6">
        <w:rPr>
          <w:rFonts w:ascii="Times New Roman" w:hAnsi="Times New Roman"/>
          <w:b/>
          <w:i/>
          <w:sz w:val="24"/>
          <w:szCs w:val="24"/>
        </w:rPr>
        <w:t>theo</w:t>
      </w:r>
      <w:proofErr w:type="spellEnd"/>
      <w:r w:rsidR="004804E1" w:rsidRPr="00C515F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804E1" w:rsidRPr="00C515F6">
        <w:rPr>
          <w:rFonts w:ascii="Times New Roman" w:hAnsi="Times New Roman"/>
          <w:b/>
          <w:i/>
          <w:sz w:val="24"/>
          <w:szCs w:val="24"/>
        </w:rPr>
        <w:t>hướng</w:t>
      </w:r>
      <w:proofErr w:type="spellEnd"/>
      <w:r w:rsidR="004804E1" w:rsidRPr="00C515F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804E1" w:rsidRPr="00C515F6">
        <w:rPr>
          <w:rFonts w:ascii="Times New Roman" w:hAnsi="Times New Roman"/>
          <w:b/>
          <w:i/>
          <w:sz w:val="24"/>
          <w:szCs w:val="24"/>
        </w:rPr>
        <w:t>áp</w:t>
      </w:r>
      <w:proofErr w:type="spellEnd"/>
      <w:r w:rsidR="004804E1" w:rsidRPr="00C515F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804E1" w:rsidRPr="00C515F6">
        <w:rPr>
          <w:rFonts w:ascii="Times New Roman" w:hAnsi="Times New Roman"/>
          <w:b/>
          <w:i/>
          <w:sz w:val="24"/>
          <w:szCs w:val="24"/>
        </w:rPr>
        <w:t>dụng</w:t>
      </w:r>
      <w:proofErr w:type="spellEnd"/>
      <w:r w:rsidR="004804E1" w:rsidRPr="00C515F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804E1" w:rsidRPr="00C515F6">
        <w:rPr>
          <w:rFonts w:ascii="Times New Roman" w:hAnsi="Times New Roman"/>
          <w:b/>
          <w:i/>
          <w:sz w:val="24"/>
          <w:szCs w:val="24"/>
        </w:rPr>
        <w:t>công</w:t>
      </w:r>
      <w:proofErr w:type="spellEnd"/>
      <w:r w:rsidR="004804E1" w:rsidRPr="00C515F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804E1" w:rsidRPr="00C515F6">
        <w:rPr>
          <w:rFonts w:ascii="Times New Roman" w:hAnsi="Times New Roman"/>
          <w:b/>
          <w:i/>
          <w:sz w:val="24"/>
          <w:szCs w:val="24"/>
        </w:rPr>
        <w:t>nghệ</w:t>
      </w:r>
      <w:proofErr w:type="spellEnd"/>
      <w:r w:rsidR="004804E1" w:rsidRPr="00C515F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804E1" w:rsidRPr="00C515F6">
        <w:rPr>
          <w:rFonts w:ascii="Times New Roman" w:hAnsi="Times New Roman"/>
          <w:b/>
          <w:i/>
          <w:sz w:val="24"/>
          <w:szCs w:val="24"/>
        </w:rPr>
        <w:t>cao</w:t>
      </w:r>
      <w:proofErr w:type="spellEnd"/>
      <w:r w:rsidRPr="00C515F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50DAB" w:rsidRPr="00C515F6">
        <w:rPr>
          <w:rFonts w:ascii="Times New Roman" w:hAnsi="Times New Roman"/>
          <w:b/>
          <w:i/>
          <w:sz w:val="24"/>
          <w:szCs w:val="24"/>
        </w:rPr>
        <w:t xml:space="preserve">tai </w:t>
      </w:r>
      <w:proofErr w:type="spellStart"/>
      <w:r w:rsidR="00750DAB" w:rsidRPr="00C515F6">
        <w:rPr>
          <w:rFonts w:ascii="Times New Roman" w:hAnsi="Times New Roman"/>
          <w:b/>
          <w:i/>
          <w:sz w:val="24"/>
          <w:szCs w:val="24"/>
        </w:rPr>
        <w:t>Việt</w:t>
      </w:r>
      <w:proofErr w:type="spellEnd"/>
      <w:r w:rsidR="00750DAB" w:rsidRPr="00C515F6">
        <w:rPr>
          <w:rFonts w:ascii="Times New Roman" w:hAnsi="Times New Roman"/>
          <w:b/>
          <w:i/>
          <w:sz w:val="24"/>
          <w:szCs w:val="24"/>
        </w:rPr>
        <w:t xml:space="preserve"> Nam</w:t>
      </w:r>
    </w:p>
    <w:p w:rsidR="00956CDE" w:rsidRPr="00C515F6" w:rsidRDefault="00956CDE" w:rsidP="00E77D08">
      <w:pPr>
        <w:numPr>
          <w:ilvl w:val="0"/>
          <w:numId w:val="13"/>
        </w:numPr>
        <w:spacing w:before="60" w:after="60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15F6">
        <w:rPr>
          <w:rFonts w:ascii="Times New Roman" w:hAnsi="Times New Roman"/>
          <w:sz w:val="24"/>
          <w:szCs w:val="24"/>
        </w:rPr>
        <w:t>Mục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tiêu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và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chiến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lược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đầu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tư</w:t>
      </w:r>
      <w:proofErr w:type="spellEnd"/>
      <w:r w:rsidR="00C00874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0874" w:rsidRPr="00C515F6">
        <w:rPr>
          <w:rFonts w:ascii="Times New Roman" w:hAnsi="Times New Roman"/>
          <w:sz w:val="24"/>
          <w:szCs w:val="24"/>
        </w:rPr>
        <w:t>phát</w:t>
      </w:r>
      <w:proofErr w:type="spellEnd"/>
      <w:r w:rsidR="00C00874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0874" w:rsidRPr="00C515F6">
        <w:rPr>
          <w:rFonts w:ascii="Times New Roman" w:hAnsi="Times New Roman"/>
          <w:sz w:val="24"/>
          <w:szCs w:val="24"/>
        </w:rPr>
        <w:t>triển</w:t>
      </w:r>
      <w:proofErr w:type="spellEnd"/>
      <w:r w:rsidR="00C00874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0874" w:rsidRPr="00C515F6">
        <w:rPr>
          <w:rFonts w:ascii="Times New Roman" w:hAnsi="Times New Roman"/>
          <w:sz w:val="24"/>
          <w:szCs w:val="24"/>
        </w:rPr>
        <w:t>nông</w:t>
      </w:r>
      <w:proofErr w:type="spellEnd"/>
      <w:r w:rsidR="00C00874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0874" w:rsidRPr="00C515F6">
        <w:rPr>
          <w:rFonts w:ascii="Times New Roman" w:hAnsi="Times New Roman"/>
          <w:sz w:val="24"/>
          <w:szCs w:val="24"/>
        </w:rPr>
        <w:t>nghiệp</w:t>
      </w:r>
      <w:proofErr w:type="spellEnd"/>
      <w:r w:rsidR="00C00874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0874" w:rsidRPr="00C515F6">
        <w:rPr>
          <w:rFonts w:ascii="Times New Roman" w:hAnsi="Times New Roman"/>
          <w:sz w:val="24"/>
          <w:szCs w:val="24"/>
        </w:rPr>
        <w:t>công</w:t>
      </w:r>
      <w:proofErr w:type="spellEnd"/>
      <w:r w:rsidR="00C00874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0874" w:rsidRPr="00C515F6">
        <w:rPr>
          <w:rFonts w:ascii="Times New Roman" w:hAnsi="Times New Roman"/>
          <w:sz w:val="24"/>
          <w:szCs w:val="24"/>
        </w:rPr>
        <w:t>nghệ</w:t>
      </w:r>
      <w:proofErr w:type="spellEnd"/>
      <w:r w:rsidR="00C00874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0874" w:rsidRPr="00C515F6">
        <w:rPr>
          <w:rFonts w:ascii="Times New Roman" w:hAnsi="Times New Roman"/>
          <w:sz w:val="24"/>
          <w:szCs w:val="24"/>
        </w:rPr>
        <w:t>cao</w:t>
      </w:r>
      <w:proofErr w:type="spellEnd"/>
    </w:p>
    <w:p w:rsidR="00956CDE" w:rsidRPr="00C515F6" w:rsidRDefault="00956CDE" w:rsidP="00E77D08">
      <w:pPr>
        <w:numPr>
          <w:ilvl w:val="0"/>
          <w:numId w:val="13"/>
        </w:numPr>
        <w:spacing w:before="60" w:after="60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15F6">
        <w:rPr>
          <w:rFonts w:ascii="Times New Roman" w:hAnsi="Times New Roman"/>
          <w:sz w:val="24"/>
          <w:szCs w:val="24"/>
        </w:rPr>
        <w:t>Nguồn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vốn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đầu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tư</w:t>
      </w:r>
      <w:proofErr w:type="spellEnd"/>
      <w:r w:rsidR="00C00874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0874" w:rsidRPr="00C515F6">
        <w:rPr>
          <w:rFonts w:ascii="Times New Roman" w:hAnsi="Times New Roman"/>
          <w:sz w:val="24"/>
          <w:szCs w:val="24"/>
        </w:rPr>
        <w:t>phát</w:t>
      </w:r>
      <w:proofErr w:type="spellEnd"/>
      <w:r w:rsidR="00C00874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0874" w:rsidRPr="00C515F6">
        <w:rPr>
          <w:rFonts w:ascii="Times New Roman" w:hAnsi="Times New Roman"/>
          <w:sz w:val="24"/>
          <w:szCs w:val="24"/>
        </w:rPr>
        <w:t>triển</w:t>
      </w:r>
      <w:proofErr w:type="spellEnd"/>
      <w:r w:rsidR="00C00874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0874" w:rsidRPr="00C515F6">
        <w:rPr>
          <w:rFonts w:ascii="Times New Roman" w:hAnsi="Times New Roman"/>
          <w:sz w:val="24"/>
          <w:szCs w:val="24"/>
        </w:rPr>
        <w:t>nông</w:t>
      </w:r>
      <w:proofErr w:type="spellEnd"/>
      <w:r w:rsidR="00C00874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0874" w:rsidRPr="00C515F6">
        <w:rPr>
          <w:rFonts w:ascii="Times New Roman" w:hAnsi="Times New Roman"/>
          <w:sz w:val="24"/>
          <w:szCs w:val="24"/>
        </w:rPr>
        <w:t>nghiệp</w:t>
      </w:r>
      <w:proofErr w:type="spellEnd"/>
      <w:r w:rsidR="00C00874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0874" w:rsidRPr="00C515F6">
        <w:rPr>
          <w:rFonts w:ascii="Times New Roman" w:hAnsi="Times New Roman"/>
          <w:sz w:val="24"/>
          <w:szCs w:val="24"/>
        </w:rPr>
        <w:t>công</w:t>
      </w:r>
      <w:proofErr w:type="spellEnd"/>
      <w:r w:rsidR="00C00874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0874" w:rsidRPr="00C515F6">
        <w:rPr>
          <w:rFonts w:ascii="Times New Roman" w:hAnsi="Times New Roman"/>
          <w:sz w:val="24"/>
          <w:szCs w:val="24"/>
        </w:rPr>
        <w:t>nghệ</w:t>
      </w:r>
      <w:proofErr w:type="spellEnd"/>
      <w:r w:rsidR="00C00874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0874" w:rsidRPr="00C515F6">
        <w:rPr>
          <w:rFonts w:ascii="Times New Roman" w:hAnsi="Times New Roman"/>
          <w:sz w:val="24"/>
          <w:szCs w:val="24"/>
        </w:rPr>
        <w:t>cao</w:t>
      </w:r>
      <w:proofErr w:type="spellEnd"/>
    </w:p>
    <w:p w:rsidR="00956CDE" w:rsidRPr="00C515F6" w:rsidRDefault="00956CDE" w:rsidP="00E77D08">
      <w:pPr>
        <w:numPr>
          <w:ilvl w:val="0"/>
          <w:numId w:val="13"/>
        </w:numPr>
        <w:spacing w:before="60" w:after="60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15F6">
        <w:rPr>
          <w:rFonts w:ascii="Times New Roman" w:hAnsi="Times New Roman"/>
          <w:sz w:val="24"/>
          <w:szCs w:val="24"/>
        </w:rPr>
        <w:t>Các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nguồn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lực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khác</w:t>
      </w:r>
      <w:proofErr w:type="spellEnd"/>
      <w:r w:rsidR="00C00874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0874" w:rsidRPr="00C515F6">
        <w:rPr>
          <w:rFonts w:ascii="Times New Roman" w:hAnsi="Times New Roman"/>
          <w:sz w:val="24"/>
          <w:szCs w:val="24"/>
        </w:rPr>
        <w:t>cho</w:t>
      </w:r>
      <w:proofErr w:type="spellEnd"/>
      <w:r w:rsidR="00C00874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0874" w:rsidRPr="00C515F6">
        <w:rPr>
          <w:rFonts w:ascii="Times New Roman" w:hAnsi="Times New Roman"/>
          <w:sz w:val="24"/>
          <w:szCs w:val="24"/>
        </w:rPr>
        <w:t>đầu</w:t>
      </w:r>
      <w:proofErr w:type="spellEnd"/>
      <w:r w:rsidR="00C00874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0874" w:rsidRPr="00C515F6">
        <w:rPr>
          <w:rFonts w:ascii="Times New Roman" w:hAnsi="Times New Roman"/>
          <w:sz w:val="24"/>
          <w:szCs w:val="24"/>
        </w:rPr>
        <w:t>tư</w:t>
      </w:r>
      <w:proofErr w:type="spellEnd"/>
      <w:r w:rsidR="00C00874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0874" w:rsidRPr="00C515F6">
        <w:rPr>
          <w:rFonts w:ascii="Times New Roman" w:hAnsi="Times New Roman"/>
          <w:sz w:val="24"/>
          <w:szCs w:val="24"/>
        </w:rPr>
        <w:t>phát</w:t>
      </w:r>
      <w:proofErr w:type="spellEnd"/>
      <w:r w:rsidR="00C00874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0874" w:rsidRPr="00C515F6">
        <w:rPr>
          <w:rFonts w:ascii="Times New Roman" w:hAnsi="Times New Roman"/>
          <w:sz w:val="24"/>
          <w:szCs w:val="24"/>
        </w:rPr>
        <w:t>triển</w:t>
      </w:r>
      <w:proofErr w:type="spellEnd"/>
      <w:r w:rsidR="00C00874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0874" w:rsidRPr="00C515F6">
        <w:rPr>
          <w:rFonts w:ascii="Times New Roman" w:hAnsi="Times New Roman"/>
          <w:sz w:val="24"/>
          <w:szCs w:val="24"/>
        </w:rPr>
        <w:t>nông</w:t>
      </w:r>
      <w:proofErr w:type="spellEnd"/>
      <w:r w:rsidR="00C00874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0874" w:rsidRPr="00C515F6">
        <w:rPr>
          <w:rFonts w:ascii="Times New Roman" w:hAnsi="Times New Roman"/>
          <w:sz w:val="24"/>
          <w:szCs w:val="24"/>
        </w:rPr>
        <w:t>nghiệp</w:t>
      </w:r>
      <w:proofErr w:type="spellEnd"/>
      <w:r w:rsidR="00C00874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0874" w:rsidRPr="00C515F6">
        <w:rPr>
          <w:rFonts w:ascii="Times New Roman" w:hAnsi="Times New Roman"/>
          <w:sz w:val="24"/>
          <w:szCs w:val="24"/>
        </w:rPr>
        <w:t>chất</w:t>
      </w:r>
      <w:proofErr w:type="spellEnd"/>
      <w:r w:rsidR="00C00874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0874" w:rsidRPr="00C515F6">
        <w:rPr>
          <w:rFonts w:ascii="Times New Roman" w:hAnsi="Times New Roman"/>
          <w:sz w:val="24"/>
          <w:szCs w:val="24"/>
        </w:rPr>
        <w:t>lượng</w:t>
      </w:r>
      <w:proofErr w:type="spellEnd"/>
      <w:r w:rsidR="00C00874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0874" w:rsidRPr="00C515F6">
        <w:rPr>
          <w:rFonts w:ascii="Times New Roman" w:hAnsi="Times New Roman"/>
          <w:sz w:val="24"/>
          <w:szCs w:val="24"/>
        </w:rPr>
        <w:t>cao</w:t>
      </w:r>
      <w:proofErr w:type="spellEnd"/>
    </w:p>
    <w:p w:rsidR="00956CDE" w:rsidRPr="00C515F6" w:rsidRDefault="00C00874" w:rsidP="00E77D08">
      <w:pPr>
        <w:numPr>
          <w:ilvl w:val="0"/>
          <w:numId w:val="13"/>
        </w:numPr>
        <w:spacing w:before="60" w:after="60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15F6">
        <w:rPr>
          <w:rFonts w:ascii="Times New Roman" w:hAnsi="Times New Roman"/>
          <w:sz w:val="24"/>
          <w:szCs w:val="24"/>
        </w:rPr>
        <w:t>Mối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quan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hệ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giữa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đầu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tư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phát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triển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nông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nghiệp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ch</w:t>
      </w:r>
      <w:r w:rsidR="00750DAB" w:rsidRPr="00C515F6">
        <w:rPr>
          <w:rFonts w:ascii="Times New Roman" w:hAnsi="Times New Roman"/>
          <w:sz w:val="24"/>
          <w:szCs w:val="24"/>
        </w:rPr>
        <w:t>ất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lượng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cao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và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đầu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tư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phát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triển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nông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nghiệp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truyền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thống</w:t>
      </w:r>
      <w:proofErr w:type="spellEnd"/>
      <w:r w:rsidRPr="00C515F6">
        <w:rPr>
          <w:rFonts w:ascii="Times New Roman" w:hAnsi="Times New Roman"/>
          <w:sz w:val="24"/>
          <w:szCs w:val="24"/>
        </w:rPr>
        <w:t>.</w:t>
      </w:r>
    </w:p>
    <w:p w:rsidR="00956CDE" w:rsidRPr="00C515F6" w:rsidRDefault="00956CDE" w:rsidP="00E77D08">
      <w:pPr>
        <w:numPr>
          <w:ilvl w:val="0"/>
          <w:numId w:val="13"/>
        </w:numPr>
        <w:spacing w:before="60" w:after="60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15F6">
        <w:rPr>
          <w:rFonts w:ascii="Times New Roman" w:hAnsi="Times New Roman"/>
          <w:sz w:val="24"/>
          <w:szCs w:val="24"/>
        </w:rPr>
        <w:t>Kết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quả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và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hiệu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quả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đầu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tư</w:t>
      </w:r>
      <w:proofErr w:type="spellEnd"/>
      <w:r w:rsidR="00690983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0983" w:rsidRPr="00C515F6">
        <w:rPr>
          <w:rFonts w:ascii="Times New Roman" w:hAnsi="Times New Roman"/>
          <w:sz w:val="24"/>
          <w:szCs w:val="24"/>
        </w:rPr>
        <w:t>phát</w:t>
      </w:r>
      <w:proofErr w:type="spellEnd"/>
      <w:r w:rsidR="00690983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0983" w:rsidRPr="00C515F6">
        <w:rPr>
          <w:rFonts w:ascii="Times New Roman" w:hAnsi="Times New Roman"/>
          <w:sz w:val="24"/>
          <w:szCs w:val="24"/>
        </w:rPr>
        <w:t>triển</w:t>
      </w:r>
      <w:proofErr w:type="spellEnd"/>
      <w:r w:rsidR="00690983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0983" w:rsidRPr="00C515F6">
        <w:rPr>
          <w:rFonts w:ascii="Times New Roman" w:hAnsi="Times New Roman"/>
          <w:sz w:val="24"/>
          <w:szCs w:val="24"/>
        </w:rPr>
        <w:t>nông</w:t>
      </w:r>
      <w:proofErr w:type="spellEnd"/>
      <w:r w:rsidR="00690983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0983" w:rsidRPr="00C515F6">
        <w:rPr>
          <w:rFonts w:ascii="Times New Roman" w:hAnsi="Times New Roman"/>
          <w:sz w:val="24"/>
          <w:szCs w:val="24"/>
        </w:rPr>
        <w:t>nghiệp</w:t>
      </w:r>
      <w:proofErr w:type="spellEnd"/>
      <w:r w:rsidR="00690983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0983" w:rsidRPr="00C515F6">
        <w:rPr>
          <w:rFonts w:ascii="Times New Roman" w:hAnsi="Times New Roman"/>
          <w:sz w:val="24"/>
          <w:szCs w:val="24"/>
        </w:rPr>
        <w:t>công</w:t>
      </w:r>
      <w:proofErr w:type="spellEnd"/>
      <w:r w:rsidR="00690983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0983" w:rsidRPr="00C515F6">
        <w:rPr>
          <w:rFonts w:ascii="Times New Roman" w:hAnsi="Times New Roman"/>
          <w:sz w:val="24"/>
          <w:szCs w:val="24"/>
        </w:rPr>
        <w:t>nghệ</w:t>
      </w:r>
      <w:proofErr w:type="spellEnd"/>
      <w:r w:rsidR="00690983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0983" w:rsidRPr="00C515F6">
        <w:rPr>
          <w:rFonts w:ascii="Times New Roman" w:hAnsi="Times New Roman"/>
          <w:sz w:val="24"/>
          <w:szCs w:val="24"/>
        </w:rPr>
        <w:t>cao</w:t>
      </w:r>
      <w:proofErr w:type="spellEnd"/>
    </w:p>
    <w:p w:rsidR="00956CDE" w:rsidRPr="00C515F6" w:rsidRDefault="00956CDE" w:rsidP="00E77D08">
      <w:pPr>
        <w:pStyle w:val="ListParagraph"/>
        <w:numPr>
          <w:ilvl w:val="0"/>
          <w:numId w:val="16"/>
        </w:numPr>
        <w:spacing w:before="60" w:after="60"/>
        <w:ind w:left="284" w:hanging="284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C515F6">
        <w:rPr>
          <w:rFonts w:ascii="Times New Roman" w:hAnsi="Times New Roman"/>
          <w:b/>
          <w:i/>
          <w:sz w:val="24"/>
          <w:szCs w:val="24"/>
        </w:rPr>
        <w:t>Giải</w:t>
      </w:r>
      <w:proofErr w:type="spellEnd"/>
      <w:r w:rsidRPr="00C515F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b/>
          <w:i/>
          <w:sz w:val="24"/>
          <w:szCs w:val="24"/>
        </w:rPr>
        <w:t>pháp</w:t>
      </w:r>
      <w:proofErr w:type="spellEnd"/>
      <w:r w:rsidRPr="00C515F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b/>
          <w:i/>
          <w:sz w:val="24"/>
          <w:szCs w:val="24"/>
        </w:rPr>
        <w:t>thúc</w:t>
      </w:r>
      <w:proofErr w:type="spellEnd"/>
      <w:r w:rsidRPr="00C515F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b/>
          <w:i/>
          <w:sz w:val="24"/>
          <w:szCs w:val="24"/>
        </w:rPr>
        <w:t>đẩy</w:t>
      </w:r>
      <w:proofErr w:type="spellEnd"/>
      <w:r w:rsidRPr="00C515F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b/>
          <w:i/>
          <w:sz w:val="24"/>
          <w:szCs w:val="24"/>
        </w:rPr>
        <w:t>đầu</w:t>
      </w:r>
      <w:proofErr w:type="spellEnd"/>
      <w:r w:rsidRPr="00C515F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b/>
          <w:i/>
          <w:sz w:val="24"/>
          <w:szCs w:val="24"/>
        </w:rPr>
        <w:t>tư</w:t>
      </w:r>
      <w:proofErr w:type="spellEnd"/>
      <w:r w:rsidRPr="00C515F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b/>
          <w:i/>
          <w:sz w:val="24"/>
          <w:szCs w:val="24"/>
        </w:rPr>
        <w:t>phát</w:t>
      </w:r>
      <w:proofErr w:type="spellEnd"/>
      <w:r w:rsidRPr="00C515F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b/>
          <w:i/>
          <w:sz w:val="24"/>
          <w:szCs w:val="24"/>
        </w:rPr>
        <w:t>triển</w:t>
      </w:r>
      <w:proofErr w:type="spellEnd"/>
      <w:r w:rsidRPr="00C515F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b/>
          <w:i/>
          <w:sz w:val="24"/>
          <w:szCs w:val="24"/>
        </w:rPr>
        <w:t>nông</w:t>
      </w:r>
      <w:proofErr w:type="spellEnd"/>
      <w:r w:rsidRPr="00C515F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b/>
          <w:i/>
          <w:sz w:val="24"/>
          <w:szCs w:val="24"/>
        </w:rPr>
        <w:t>nghiệp</w:t>
      </w:r>
      <w:proofErr w:type="spellEnd"/>
      <w:r w:rsidRPr="00C515F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b/>
          <w:i/>
          <w:sz w:val="24"/>
          <w:szCs w:val="24"/>
        </w:rPr>
        <w:t>và</w:t>
      </w:r>
      <w:proofErr w:type="spellEnd"/>
      <w:r w:rsidRPr="00C515F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b/>
          <w:i/>
          <w:sz w:val="24"/>
          <w:szCs w:val="24"/>
        </w:rPr>
        <w:t>nông</w:t>
      </w:r>
      <w:proofErr w:type="spellEnd"/>
      <w:r w:rsidRPr="00C515F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b/>
          <w:i/>
          <w:sz w:val="24"/>
          <w:szCs w:val="24"/>
        </w:rPr>
        <w:t>thôn</w:t>
      </w:r>
      <w:proofErr w:type="spellEnd"/>
      <w:r w:rsidRPr="00C515F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b/>
          <w:i/>
          <w:sz w:val="24"/>
          <w:szCs w:val="24"/>
        </w:rPr>
        <w:t>theo</w:t>
      </w:r>
      <w:proofErr w:type="spellEnd"/>
      <w:r w:rsidRPr="00C515F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b/>
          <w:i/>
          <w:sz w:val="24"/>
          <w:szCs w:val="24"/>
        </w:rPr>
        <w:t>hướng</w:t>
      </w:r>
      <w:proofErr w:type="spellEnd"/>
      <w:r w:rsidRPr="00C515F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b/>
          <w:i/>
          <w:sz w:val="24"/>
          <w:szCs w:val="24"/>
        </w:rPr>
        <w:t>công</w:t>
      </w:r>
      <w:proofErr w:type="spellEnd"/>
      <w:r w:rsidRPr="00C515F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b/>
          <w:i/>
          <w:sz w:val="24"/>
          <w:szCs w:val="24"/>
        </w:rPr>
        <w:t>nghiệp</w:t>
      </w:r>
      <w:proofErr w:type="spellEnd"/>
      <w:r w:rsidRPr="00C515F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b/>
          <w:i/>
          <w:sz w:val="24"/>
          <w:szCs w:val="24"/>
        </w:rPr>
        <w:t>hóa</w:t>
      </w:r>
      <w:proofErr w:type="spellEnd"/>
      <w:r w:rsidR="004804E1" w:rsidRPr="00C515F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804E1" w:rsidRPr="00C515F6">
        <w:rPr>
          <w:rFonts w:ascii="Times New Roman" w:hAnsi="Times New Roman"/>
          <w:b/>
          <w:i/>
          <w:sz w:val="24"/>
          <w:szCs w:val="24"/>
        </w:rPr>
        <w:t>và</w:t>
      </w:r>
      <w:proofErr w:type="spellEnd"/>
      <w:r w:rsidR="004804E1" w:rsidRPr="00C515F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690983" w:rsidRPr="00C515F6">
        <w:rPr>
          <w:rFonts w:ascii="Times New Roman" w:hAnsi="Times New Roman"/>
          <w:b/>
          <w:i/>
          <w:sz w:val="24"/>
          <w:szCs w:val="24"/>
        </w:rPr>
        <w:t>phát</w:t>
      </w:r>
      <w:proofErr w:type="spellEnd"/>
      <w:r w:rsidR="00690983" w:rsidRPr="00C515F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690983" w:rsidRPr="00C515F6">
        <w:rPr>
          <w:rFonts w:ascii="Times New Roman" w:hAnsi="Times New Roman"/>
          <w:b/>
          <w:i/>
          <w:sz w:val="24"/>
          <w:szCs w:val="24"/>
        </w:rPr>
        <w:t>triển</w:t>
      </w:r>
      <w:proofErr w:type="spellEnd"/>
      <w:r w:rsidR="00690983" w:rsidRPr="00C515F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804E1" w:rsidRPr="00C515F6">
        <w:rPr>
          <w:rFonts w:ascii="Times New Roman" w:hAnsi="Times New Roman"/>
          <w:b/>
          <w:i/>
          <w:sz w:val="24"/>
          <w:szCs w:val="24"/>
        </w:rPr>
        <w:t>nông</w:t>
      </w:r>
      <w:proofErr w:type="spellEnd"/>
      <w:r w:rsidR="004804E1" w:rsidRPr="00C515F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804E1" w:rsidRPr="00C515F6">
        <w:rPr>
          <w:rFonts w:ascii="Times New Roman" w:hAnsi="Times New Roman"/>
          <w:b/>
          <w:i/>
          <w:sz w:val="24"/>
          <w:szCs w:val="24"/>
        </w:rPr>
        <w:t>nghiệp</w:t>
      </w:r>
      <w:proofErr w:type="spellEnd"/>
      <w:r w:rsidR="004804E1" w:rsidRPr="00C515F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804E1" w:rsidRPr="00C515F6">
        <w:rPr>
          <w:rFonts w:ascii="Times New Roman" w:hAnsi="Times New Roman"/>
          <w:b/>
          <w:i/>
          <w:sz w:val="24"/>
          <w:szCs w:val="24"/>
        </w:rPr>
        <w:t>công</w:t>
      </w:r>
      <w:proofErr w:type="spellEnd"/>
      <w:r w:rsidR="004804E1" w:rsidRPr="00C515F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804E1" w:rsidRPr="00C515F6">
        <w:rPr>
          <w:rFonts w:ascii="Times New Roman" w:hAnsi="Times New Roman"/>
          <w:b/>
          <w:i/>
          <w:sz w:val="24"/>
          <w:szCs w:val="24"/>
        </w:rPr>
        <w:t>nghệ</w:t>
      </w:r>
      <w:proofErr w:type="spellEnd"/>
      <w:r w:rsidR="004804E1" w:rsidRPr="00C515F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804E1" w:rsidRPr="00C515F6">
        <w:rPr>
          <w:rFonts w:ascii="Times New Roman" w:hAnsi="Times New Roman"/>
          <w:b/>
          <w:i/>
          <w:sz w:val="24"/>
          <w:szCs w:val="24"/>
        </w:rPr>
        <w:t>cao</w:t>
      </w:r>
      <w:proofErr w:type="spellEnd"/>
      <w:r w:rsidR="004804E1" w:rsidRPr="00C515F6">
        <w:rPr>
          <w:rFonts w:ascii="Times New Roman" w:hAnsi="Times New Roman"/>
          <w:b/>
          <w:i/>
          <w:sz w:val="24"/>
          <w:szCs w:val="24"/>
        </w:rPr>
        <w:t xml:space="preserve"> ở</w:t>
      </w:r>
      <w:r w:rsidR="00750DAB" w:rsidRPr="00C515F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750DAB" w:rsidRPr="00C515F6">
        <w:rPr>
          <w:rFonts w:ascii="Times New Roman" w:hAnsi="Times New Roman"/>
          <w:b/>
          <w:i/>
          <w:sz w:val="24"/>
          <w:szCs w:val="24"/>
        </w:rPr>
        <w:t>Việt</w:t>
      </w:r>
      <w:proofErr w:type="spellEnd"/>
      <w:r w:rsidR="00750DAB" w:rsidRPr="00C515F6">
        <w:rPr>
          <w:rFonts w:ascii="Times New Roman" w:hAnsi="Times New Roman"/>
          <w:b/>
          <w:i/>
          <w:sz w:val="24"/>
          <w:szCs w:val="24"/>
        </w:rPr>
        <w:t xml:space="preserve"> Nam </w:t>
      </w:r>
      <w:proofErr w:type="spellStart"/>
      <w:r w:rsidR="00750DAB" w:rsidRPr="00C515F6">
        <w:rPr>
          <w:rFonts w:ascii="Times New Roman" w:hAnsi="Times New Roman"/>
          <w:b/>
          <w:i/>
          <w:sz w:val="24"/>
          <w:szCs w:val="24"/>
        </w:rPr>
        <w:t>và</w:t>
      </w:r>
      <w:proofErr w:type="spellEnd"/>
      <w:r w:rsidR="00750DAB" w:rsidRPr="00C515F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750DAB" w:rsidRPr="00C515F6">
        <w:rPr>
          <w:rFonts w:ascii="Times New Roman" w:hAnsi="Times New Roman"/>
          <w:b/>
          <w:i/>
          <w:sz w:val="24"/>
          <w:szCs w:val="24"/>
        </w:rPr>
        <w:t>tại</w:t>
      </w:r>
      <w:proofErr w:type="spellEnd"/>
      <w:r w:rsidR="00990D5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990D5A">
        <w:rPr>
          <w:rFonts w:ascii="Times New Roman" w:hAnsi="Times New Roman"/>
          <w:b/>
          <w:i/>
          <w:sz w:val="24"/>
          <w:szCs w:val="24"/>
        </w:rPr>
        <w:t>tỉnh</w:t>
      </w:r>
      <w:proofErr w:type="spellEnd"/>
      <w:r w:rsidR="00990D5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990D5A">
        <w:rPr>
          <w:rFonts w:ascii="Times New Roman" w:hAnsi="Times New Roman"/>
          <w:b/>
          <w:i/>
          <w:sz w:val="24"/>
          <w:szCs w:val="24"/>
        </w:rPr>
        <w:t>Vĩnh</w:t>
      </w:r>
      <w:proofErr w:type="spellEnd"/>
      <w:r w:rsidR="00990D5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990D5A">
        <w:rPr>
          <w:rFonts w:ascii="Times New Roman" w:hAnsi="Times New Roman"/>
          <w:b/>
          <w:i/>
          <w:sz w:val="24"/>
          <w:szCs w:val="24"/>
        </w:rPr>
        <w:t>Phúc</w:t>
      </w:r>
      <w:proofErr w:type="spellEnd"/>
    </w:p>
    <w:p w:rsidR="0048345A" w:rsidRPr="00C515F6" w:rsidRDefault="00956CDE" w:rsidP="00E77D08">
      <w:pPr>
        <w:numPr>
          <w:ilvl w:val="0"/>
          <w:numId w:val="13"/>
        </w:numPr>
        <w:spacing w:before="60" w:after="6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515F6">
        <w:rPr>
          <w:rFonts w:ascii="Times New Roman" w:hAnsi="Times New Roman"/>
          <w:sz w:val="24"/>
          <w:szCs w:val="24"/>
        </w:rPr>
        <w:t>Mục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tiêu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và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chiến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lược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phát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triển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nông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nghiệp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và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nông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thôn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60C6" w:rsidRPr="00C515F6">
        <w:rPr>
          <w:rFonts w:ascii="Times New Roman" w:hAnsi="Times New Roman"/>
          <w:sz w:val="24"/>
          <w:szCs w:val="24"/>
        </w:rPr>
        <w:t>tại</w:t>
      </w:r>
      <w:proofErr w:type="spellEnd"/>
      <w:r w:rsidR="006360C6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60C6" w:rsidRPr="00C515F6">
        <w:rPr>
          <w:rFonts w:ascii="Times New Roman" w:hAnsi="Times New Roman"/>
          <w:sz w:val="24"/>
          <w:szCs w:val="24"/>
        </w:rPr>
        <w:t>Việt</w:t>
      </w:r>
      <w:proofErr w:type="spellEnd"/>
      <w:r w:rsidR="006360C6" w:rsidRPr="00C515F6">
        <w:rPr>
          <w:rFonts w:ascii="Times New Roman" w:hAnsi="Times New Roman"/>
          <w:sz w:val="24"/>
          <w:szCs w:val="24"/>
        </w:rPr>
        <w:t xml:space="preserve"> Nam</w:t>
      </w:r>
      <w:r w:rsidR="00690983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đến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2030</w:t>
      </w:r>
    </w:p>
    <w:p w:rsidR="00956CDE" w:rsidRPr="00C515F6" w:rsidRDefault="00956CDE" w:rsidP="00E77D08">
      <w:pPr>
        <w:numPr>
          <w:ilvl w:val="0"/>
          <w:numId w:val="13"/>
        </w:numPr>
        <w:spacing w:before="60" w:after="6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515F6">
        <w:rPr>
          <w:rFonts w:ascii="Times New Roman" w:hAnsi="Times New Roman"/>
          <w:sz w:val="24"/>
          <w:szCs w:val="24"/>
        </w:rPr>
        <w:t>Các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mô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hình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phát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triển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tại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các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địa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phương</w:t>
      </w:r>
      <w:proofErr w:type="spellEnd"/>
      <w:r w:rsidR="00A47B8C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7B8C" w:rsidRPr="00C515F6">
        <w:rPr>
          <w:rFonts w:ascii="Times New Roman" w:hAnsi="Times New Roman"/>
          <w:sz w:val="24"/>
          <w:szCs w:val="24"/>
        </w:rPr>
        <w:t>đầu</w:t>
      </w:r>
      <w:proofErr w:type="spellEnd"/>
      <w:r w:rsidR="00A47B8C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7B8C" w:rsidRPr="00C515F6">
        <w:rPr>
          <w:rFonts w:ascii="Times New Roman" w:hAnsi="Times New Roman"/>
          <w:sz w:val="24"/>
          <w:szCs w:val="24"/>
        </w:rPr>
        <w:t>tư</w:t>
      </w:r>
      <w:proofErr w:type="spellEnd"/>
      <w:r w:rsidR="00A47B8C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7B8C" w:rsidRPr="00C515F6">
        <w:rPr>
          <w:rFonts w:ascii="Times New Roman" w:hAnsi="Times New Roman"/>
          <w:sz w:val="24"/>
          <w:szCs w:val="24"/>
        </w:rPr>
        <w:t>phát</w:t>
      </w:r>
      <w:proofErr w:type="spellEnd"/>
      <w:r w:rsidR="00A47B8C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7B8C" w:rsidRPr="00C515F6">
        <w:rPr>
          <w:rFonts w:ascii="Times New Roman" w:hAnsi="Times New Roman"/>
          <w:sz w:val="24"/>
          <w:szCs w:val="24"/>
        </w:rPr>
        <w:t>triển</w:t>
      </w:r>
      <w:proofErr w:type="spellEnd"/>
      <w:r w:rsidR="00A47B8C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7B8C" w:rsidRPr="00C515F6">
        <w:rPr>
          <w:rFonts w:ascii="Times New Roman" w:hAnsi="Times New Roman"/>
          <w:sz w:val="24"/>
          <w:szCs w:val="24"/>
        </w:rPr>
        <w:t>nông</w:t>
      </w:r>
      <w:proofErr w:type="spellEnd"/>
      <w:r w:rsidR="00A47B8C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7B8C" w:rsidRPr="00C515F6">
        <w:rPr>
          <w:rFonts w:ascii="Times New Roman" w:hAnsi="Times New Roman"/>
          <w:sz w:val="24"/>
          <w:szCs w:val="24"/>
        </w:rPr>
        <w:t>nghiệp</w:t>
      </w:r>
      <w:proofErr w:type="spellEnd"/>
      <w:r w:rsidR="00A47B8C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7B8C" w:rsidRPr="00C515F6">
        <w:rPr>
          <w:rFonts w:ascii="Times New Roman" w:hAnsi="Times New Roman"/>
          <w:sz w:val="24"/>
          <w:szCs w:val="24"/>
        </w:rPr>
        <w:t>công</w:t>
      </w:r>
      <w:proofErr w:type="spellEnd"/>
      <w:r w:rsidR="00A47B8C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7B8C" w:rsidRPr="00C515F6">
        <w:rPr>
          <w:rFonts w:ascii="Times New Roman" w:hAnsi="Times New Roman"/>
          <w:sz w:val="24"/>
          <w:szCs w:val="24"/>
        </w:rPr>
        <w:t>nghệ</w:t>
      </w:r>
      <w:proofErr w:type="spellEnd"/>
      <w:r w:rsidR="00A47B8C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7B8C" w:rsidRPr="00C515F6">
        <w:rPr>
          <w:rFonts w:ascii="Times New Roman" w:hAnsi="Times New Roman"/>
          <w:sz w:val="24"/>
          <w:szCs w:val="24"/>
        </w:rPr>
        <w:t>cao</w:t>
      </w:r>
      <w:proofErr w:type="spellEnd"/>
      <w:r w:rsidR="006360C6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60C6" w:rsidRPr="00C515F6">
        <w:rPr>
          <w:rFonts w:ascii="Times New Roman" w:hAnsi="Times New Roman"/>
          <w:sz w:val="24"/>
          <w:szCs w:val="24"/>
        </w:rPr>
        <w:t>và</w:t>
      </w:r>
      <w:proofErr w:type="spellEnd"/>
      <w:r w:rsidR="006360C6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60C6" w:rsidRPr="00C515F6">
        <w:rPr>
          <w:rFonts w:ascii="Times New Roman" w:hAnsi="Times New Roman"/>
          <w:sz w:val="24"/>
          <w:szCs w:val="24"/>
        </w:rPr>
        <w:t>bài</w:t>
      </w:r>
      <w:proofErr w:type="spellEnd"/>
      <w:r w:rsidR="006360C6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60C6" w:rsidRPr="00C515F6">
        <w:rPr>
          <w:rFonts w:ascii="Times New Roman" w:hAnsi="Times New Roman"/>
          <w:sz w:val="24"/>
          <w:szCs w:val="24"/>
        </w:rPr>
        <w:t>học</w:t>
      </w:r>
      <w:proofErr w:type="spellEnd"/>
      <w:r w:rsidR="006360C6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60C6" w:rsidRPr="00C515F6">
        <w:rPr>
          <w:rFonts w:ascii="Times New Roman" w:hAnsi="Times New Roman"/>
          <w:sz w:val="24"/>
          <w:szCs w:val="24"/>
        </w:rPr>
        <w:t>cho</w:t>
      </w:r>
      <w:proofErr w:type="spellEnd"/>
      <w:r w:rsidR="006360C6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60C6" w:rsidRPr="00C515F6">
        <w:rPr>
          <w:rFonts w:ascii="Times New Roman" w:hAnsi="Times New Roman"/>
          <w:sz w:val="24"/>
          <w:szCs w:val="24"/>
        </w:rPr>
        <w:t>các</w:t>
      </w:r>
      <w:proofErr w:type="spellEnd"/>
      <w:r w:rsidR="006360C6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60C6" w:rsidRPr="00C515F6">
        <w:rPr>
          <w:rFonts w:ascii="Times New Roman" w:hAnsi="Times New Roman"/>
          <w:sz w:val="24"/>
          <w:szCs w:val="24"/>
        </w:rPr>
        <w:t>địa</w:t>
      </w:r>
      <w:proofErr w:type="spellEnd"/>
      <w:r w:rsidR="006360C6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60C6" w:rsidRPr="00C515F6">
        <w:rPr>
          <w:rFonts w:ascii="Times New Roman" w:hAnsi="Times New Roman"/>
          <w:sz w:val="24"/>
          <w:szCs w:val="24"/>
        </w:rPr>
        <w:t>phương</w:t>
      </w:r>
      <w:proofErr w:type="spellEnd"/>
      <w:r w:rsidR="006360C6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60C6" w:rsidRPr="00C515F6">
        <w:rPr>
          <w:rFonts w:ascii="Times New Roman" w:hAnsi="Times New Roman"/>
          <w:sz w:val="24"/>
          <w:szCs w:val="24"/>
        </w:rPr>
        <w:t>trong</w:t>
      </w:r>
      <w:proofErr w:type="spellEnd"/>
      <w:r w:rsidR="006360C6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60C6" w:rsidRPr="00C515F6">
        <w:rPr>
          <w:rFonts w:ascii="Times New Roman" w:hAnsi="Times New Roman"/>
          <w:sz w:val="24"/>
          <w:szCs w:val="24"/>
        </w:rPr>
        <w:t>đó</w:t>
      </w:r>
      <w:proofErr w:type="spellEnd"/>
      <w:r w:rsidR="006360C6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60C6" w:rsidRPr="00C515F6">
        <w:rPr>
          <w:rFonts w:ascii="Times New Roman" w:hAnsi="Times New Roman"/>
          <w:sz w:val="24"/>
          <w:szCs w:val="24"/>
        </w:rPr>
        <w:t>có</w:t>
      </w:r>
      <w:proofErr w:type="spellEnd"/>
      <w:r w:rsidR="006360C6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60C6" w:rsidRPr="00C515F6">
        <w:rPr>
          <w:rFonts w:ascii="Times New Roman" w:hAnsi="Times New Roman"/>
          <w:sz w:val="24"/>
          <w:szCs w:val="24"/>
        </w:rPr>
        <w:t>Vĩnh</w:t>
      </w:r>
      <w:proofErr w:type="spellEnd"/>
      <w:r w:rsidR="006360C6"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60C6" w:rsidRPr="00C515F6">
        <w:rPr>
          <w:rFonts w:ascii="Times New Roman" w:hAnsi="Times New Roman"/>
          <w:sz w:val="24"/>
          <w:szCs w:val="24"/>
        </w:rPr>
        <w:t>Phúc</w:t>
      </w:r>
      <w:proofErr w:type="spellEnd"/>
      <w:r w:rsidR="00A47B8C" w:rsidRPr="00C515F6">
        <w:rPr>
          <w:rFonts w:ascii="Times New Roman" w:hAnsi="Times New Roman"/>
          <w:sz w:val="24"/>
          <w:szCs w:val="24"/>
        </w:rPr>
        <w:t>.</w:t>
      </w:r>
    </w:p>
    <w:p w:rsidR="00956CDE" w:rsidRPr="00C515F6" w:rsidRDefault="00C00874" w:rsidP="00E77D08">
      <w:pPr>
        <w:numPr>
          <w:ilvl w:val="0"/>
          <w:numId w:val="13"/>
        </w:numPr>
        <w:spacing w:before="60" w:after="6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515F6">
        <w:rPr>
          <w:rFonts w:ascii="Times New Roman" w:hAnsi="Times New Roman"/>
          <w:sz w:val="24"/>
          <w:szCs w:val="24"/>
        </w:rPr>
        <w:t>Vấn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đề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đầu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ra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và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hiệu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quả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đầu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tư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phát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triển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nông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nghiệp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công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nghệ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cao</w:t>
      </w:r>
      <w:proofErr w:type="spellEnd"/>
    </w:p>
    <w:p w:rsidR="00956CDE" w:rsidRPr="00C515F6" w:rsidRDefault="00956CDE" w:rsidP="00E77D08">
      <w:pPr>
        <w:numPr>
          <w:ilvl w:val="0"/>
          <w:numId w:val="13"/>
        </w:numPr>
        <w:spacing w:before="60" w:after="6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515F6">
        <w:rPr>
          <w:rFonts w:ascii="Times New Roman" w:hAnsi="Times New Roman"/>
          <w:sz w:val="24"/>
          <w:szCs w:val="24"/>
        </w:rPr>
        <w:t>Kêu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gọi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đầu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tư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515F6">
        <w:rPr>
          <w:rFonts w:ascii="Times New Roman" w:hAnsi="Times New Roman"/>
          <w:sz w:val="24"/>
          <w:szCs w:val="24"/>
        </w:rPr>
        <w:t>các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thành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phần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kinh</w:t>
      </w:r>
      <w:proofErr w:type="spellEnd"/>
      <w:r w:rsidRPr="00C5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sz w:val="24"/>
          <w:szCs w:val="24"/>
        </w:rPr>
        <w:t>tế</w:t>
      </w:r>
      <w:proofErr w:type="spellEnd"/>
    </w:p>
    <w:p w:rsidR="0051713B" w:rsidRPr="00C515F6" w:rsidRDefault="00990D5A" w:rsidP="00E77D08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THỜI GIAN VÀ ĐỊA CHỈ GỬI BÀI THAM LUẬN </w:t>
      </w:r>
    </w:p>
    <w:p w:rsidR="0087589C" w:rsidRPr="00431837" w:rsidRDefault="0087589C" w:rsidP="00E77D08">
      <w:pPr>
        <w:spacing w:before="60" w:after="60"/>
        <w:ind w:left="720"/>
        <w:jc w:val="both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431837">
        <w:rPr>
          <w:rFonts w:ascii="Times New Roman" w:hAnsi="Times New Roman"/>
          <w:b/>
          <w:bCs/>
          <w:color w:val="0000FF"/>
          <w:sz w:val="24"/>
          <w:szCs w:val="24"/>
        </w:rPr>
        <w:t xml:space="preserve">+ </w:t>
      </w:r>
      <w:proofErr w:type="spellStart"/>
      <w:r w:rsidRPr="00431837">
        <w:rPr>
          <w:rFonts w:ascii="Times New Roman" w:hAnsi="Times New Roman"/>
          <w:b/>
          <w:bCs/>
          <w:color w:val="0000FF"/>
          <w:sz w:val="24"/>
          <w:szCs w:val="24"/>
        </w:rPr>
        <w:t>Thời</w:t>
      </w:r>
      <w:proofErr w:type="spellEnd"/>
      <w:r w:rsidRPr="00431837">
        <w:rPr>
          <w:rFonts w:ascii="Times New Roman" w:hAnsi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431837">
        <w:rPr>
          <w:rFonts w:ascii="Times New Roman" w:hAnsi="Times New Roman"/>
          <w:b/>
          <w:bCs/>
          <w:color w:val="0000FF"/>
          <w:sz w:val="24"/>
          <w:szCs w:val="24"/>
        </w:rPr>
        <w:t>gian</w:t>
      </w:r>
      <w:proofErr w:type="spellEnd"/>
      <w:r w:rsidRPr="00431837">
        <w:rPr>
          <w:rFonts w:ascii="Times New Roman" w:hAnsi="Times New Roman"/>
          <w:b/>
          <w:bCs/>
          <w:color w:val="0000FF"/>
          <w:sz w:val="24"/>
          <w:szCs w:val="24"/>
        </w:rPr>
        <w:t xml:space="preserve">: </w:t>
      </w:r>
      <w:proofErr w:type="spellStart"/>
      <w:r w:rsidRPr="00431837">
        <w:rPr>
          <w:rFonts w:ascii="Times New Roman" w:hAnsi="Times New Roman"/>
          <w:b/>
          <w:bCs/>
          <w:color w:val="0000FF"/>
          <w:sz w:val="24"/>
          <w:szCs w:val="24"/>
        </w:rPr>
        <w:t>trước</w:t>
      </w:r>
      <w:proofErr w:type="spellEnd"/>
      <w:r w:rsidRPr="00431837">
        <w:rPr>
          <w:rFonts w:ascii="Times New Roman" w:hAnsi="Times New Roman"/>
          <w:b/>
          <w:bCs/>
          <w:color w:val="0000FF"/>
          <w:sz w:val="24"/>
          <w:szCs w:val="24"/>
        </w:rPr>
        <w:t xml:space="preserve"> 25/7/2017</w:t>
      </w:r>
    </w:p>
    <w:p w:rsidR="0087589C" w:rsidRPr="00431837" w:rsidRDefault="0087589C" w:rsidP="00E77D08">
      <w:pPr>
        <w:spacing w:before="60" w:after="60"/>
        <w:ind w:left="720"/>
        <w:jc w:val="both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431837">
        <w:rPr>
          <w:rFonts w:ascii="Times New Roman" w:hAnsi="Times New Roman"/>
          <w:b/>
          <w:bCs/>
          <w:color w:val="0000FF"/>
          <w:sz w:val="24"/>
          <w:szCs w:val="24"/>
        </w:rPr>
        <w:t xml:space="preserve">+ </w:t>
      </w:r>
      <w:proofErr w:type="spellStart"/>
      <w:r w:rsidRPr="00431837">
        <w:rPr>
          <w:rFonts w:ascii="Times New Roman" w:hAnsi="Times New Roman"/>
          <w:b/>
          <w:bCs/>
          <w:color w:val="0000FF"/>
          <w:sz w:val="24"/>
          <w:szCs w:val="24"/>
        </w:rPr>
        <w:t>Địa</w:t>
      </w:r>
      <w:proofErr w:type="spellEnd"/>
      <w:r w:rsidRPr="00431837">
        <w:rPr>
          <w:rFonts w:ascii="Times New Roman" w:hAnsi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431837">
        <w:rPr>
          <w:rFonts w:ascii="Times New Roman" w:hAnsi="Times New Roman"/>
          <w:b/>
          <w:bCs/>
          <w:color w:val="0000FF"/>
          <w:sz w:val="24"/>
          <w:szCs w:val="24"/>
        </w:rPr>
        <w:t>chỉ</w:t>
      </w:r>
      <w:proofErr w:type="spellEnd"/>
      <w:r w:rsidRPr="00431837">
        <w:rPr>
          <w:rFonts w:ascii="Times New Roman" w:hAnsi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431837">
        <w:rPr>
          <w:rFonts w:ascii="Times New Roman" w:hAnsi="Times New Roman"/>
          <w:b/>
          <w:bCs/>
          <w:color w:val="0000FF"/>
          <w:sz w:val="24"/>
          <w:szCs w:val="24"/>
        </w:rPr>
        <w:t>nhận</w:t>
      </w:r>
      <w:proofErr w:type="spellEnd"/>
      <w:r w:rsidRPr="00431837">
        <w:rPr>
          <w:rFonts w:ascii="Times New Roman" w:hAnsi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431837">
        <w:rPr>
          <w:rFonts w:ascii="Times New Roman" w:hAnsi="Times New Roman"/>
          <w:b/>
          <w:bCs/>
          <w:color w:val="0000FF"/>
          <w:sz w:val="24"/>
          <w:szCs w:val="24"/>
        </w:rPr>
        <w:t>bài</w:t>
      </w:r>
      <w:proofErr w:type="spellEnd"/>
      <w:r w:rsidRPr="00431837">
        <w:rPr>
          <w:rFonts w:ascii="Times New Roman" w:hAnsi="Times New Roman"/>
          <w:b/>
          <w:bCs/>
          <w:color w:val="0000FF"/>
          <w:sz w:val="24"/>
          <w:szCs w:val="24"/>
        </w:rPr>
        <w:t xml:space="preserve">: </w:t>
      </w:r>
      <w:r w:rsidRPr="00431837">
        <w:rPr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>hungpv@neu.edu.vn</w:t>
      </w:r>
    </w:p>
    <w:p w:rsidR="00F04612" w:rsidRDefault="00C55632" w:rsidP="00E77D08">
      <w:pPr>
        <w:spacing w:before="60" w:after="60"/>
        <w:ind w:left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C515F6">
        <w:rPr>
          <w:rFonts w:ascii="Times New Roman" w:hAnsi="Times New Roman"/>
          <w:bCs/>
          <w:sz w:val="24"/>
          <w:szCs w:val="24"/>
        </w:rPr>
        <w:t>Bài</w:t>
      </w:r>
      <w:proofErr w:type="spellEnd"/>
      <w:r w:rsidRPr="00C515F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90D5A">
        <w:rPr>
          <w:rFonts w:ascii="Times New Roman" w:hAnsi="Times New Roman"/>
          <w:bCs/>
          <w:sz w:val="24"/>
          <w:szCs w:val="24"/>
        </w:rPr>
        <w:t>thảo</w:t>
      </w:r>
      <w:proofErr w:type="spellEnd"/>
      <w:r w:rsidR="00990D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90D5A">
        <w:rPr>
          <w:rFonts w:ascii="Times New Roman" w:hAnsi="Times New Roman"/>
          <w:bCs/>
          <w:sz w:val="24"/>
          <w:szCs w:val="24"/>
        </w:rPr>
        <w:t>luận</w:t>
      </w:r>
      <w:proofErr w:type="spellEnd"/>
      <w:r w:rsidR="00990D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bCs/>
          <w:sz w:val="24"/>
          <w:szCs w:val="24"/>
        </w:rPr>
        <w:t>sẽ</w:t>
      </w:r>
      <w:proofErr w:type="spellEnd"/>
      <w:r w:rsidRPr="00C515F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bCs/>
          <w:sz w:val="24"/>
          <w:szCs w:val="24"/>
        </w:rPr>
        <w:t>được</w:t>
      </w:r>
      <w:proofErr w:type="spellEnd"/>
      <w:r w:rsidRPr="00C515F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04612" w:rsidRPr="00C515F6">
        <w:rPr>
          <w:rFonts w:ascii="Times New Roman" w:hAnsi="Times New Roman"/>
          <w:bCs/>
          <w:sz w:val="24"/>
          <w:szCs w:val="24"/>
        </w:rPr>
        <w:t>đăng</w:t>
      </w:r>
      <w:proofErr w:type="spellEnd"/>
      <w:r w:rsidRPr="00C515F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bCs/>
          <w:sz w:val="24"/>
          <w:szCs w:val="24"/>
        </w:rPr>
        <w:t>trong</w:t>
      </w:r>
      <w:proofErr w:type="spellEnd"/>
      <w:r w:rsidRPr="00C515F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bCs/>
          <w:sz w:val="24"/>
          <w:szCs w:val="24"/>
        </w:rPr>
        <w:t>kỷ</w:t>
      </w:r>
      <w:proofErr w:type="spellEnd"/>
      <w:r w:rsidRPr="00C515F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bCs/>
          <w:sz w:val="24"/>
          <w:szCs w:val="24"/>
        </w:rPr>
        <w:t>yếu</w:t>
      </w:r>
      <w:proofErr w:type="spellEnd"/>
      <w:r w:rsidRPr="00C515F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bCs/>
          <w:sz w:val="24"/>
          <w:szCs w:val="24"/>
        </w:rPr>
        <w:t>của</w:t>
      </w:r>
      <w:proofErr w:type="spellEnd"/>
      <w:r w:rsidRPr="00C515F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bCs/>
          <w:sz w:val="24"/>
          <w:szCs w:val="24"/>
        </w:rPr>
        <w:t>Hội</w:t>
      </w:r>
      <w:proofErr w:type="spellEnd"/>
      <w:r w:rsidRPr="00C515F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C515F6">
        <w:rPr>
          <w:rFonts w:ascii="Times New Roman" w:hAnsi="Times New Roman"/>
          <w:bCs/>
          <w:sz w:val="24"/>
          <w:szCs w:val="24"/>
        </w:rPr>
        <w:t>thảo</w:t>
      </w:r>
      <w:proofErr w:type="spellEnd"/>
      <w:r w:rsidR="00990D5A">
        <w:rPr>
          <w:rFonts w:ascii="Times New Roman" w:hAnsi="Times New Roman"/>
          <w:bCs/>
          <w:sz w:val="24"/>
          <w:szCs w:val="24"/>
        </w:rPr>
        <w:t xml:space="preserve"> </w:t>
      </w:r>
      <w:r w:rsidRPr="00C515F6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5418B3" w:rsidRPr="00C515F6">
        <w:rPr>
          <w:rFonts w:ascii="Times New Roman" w:hAnsi="Times New Roman"/>
          <w:bCs/>
          <w:sz w:val="24"/>
          <w:szCs w:val="24"/>
        </w:rPr>
        <w:t xml:space="preserve"> </w:t>
      </w:r>
    </w:p>
    <w:p w:rsidR="00D707B9" w:rsidRDefault="00D707B9" w:rsidP="00E77D08">
      <w:pPr>
        <w:spacing w:before="60" w:after="60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Rất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mong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các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nhà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quản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cơ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quan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nhà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khoa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học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quan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tâm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viết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bài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tham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luận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để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Hội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thảo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thành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công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tốt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đẹp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D707B9" w:rsidRDefault="00D707B9" w:rsidP="00E77D08">
      <w:pPr>
        <w:spacing w:before="60" w:after="60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Trân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trong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cám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ơn</w:t>
      </w:r>
      <w:proofErr w:type="spellEnd"/>
      <w:r>
        <w:rPr>
          <w:rFonts w:ascii="Times New Roman" w:hAnsi="Times New Roman"/>
          <w:bCs/>
          <w:sz w:val="24"/>
          <w:szCs w:val="24"/>
        </w:rPr>
        <w:t>!</w:t>
      </w:r>
    </w:p>
    <w:p w:rsidR="00814FAC" w:rsidRPr="00814FAC" w:rsidRDefault="00814FAC" w:rsidP="00E77D08">
      <w:pPr>
        <w:spacing w:before="60" w:after="60"/>
        <w:ind w:left="4962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814FAC">
        <w:rPr>
          <w:rFonts w:ascii="Times New Roman" w:hAnsi="Times New Roman"/>
          <w:i/>
          <w:sz w:val="24"/>
          <w:szCs w:val="24"/>
        </w:rPr>
        <w:t>Hà</w:t>
      </w:r>
      <w:proofErr w:type="spellEnd"/>
      <w:r w:rsidRPr="00814FA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14FAC">
        <w:rPr>
          <w:rFonts w:ascii="Times New Roman" w:hAnsi="Times New Roman"/>
          <w:i/>
          <w:sz w:val="24"/>
          <w:szCs w:val="24"/>
        </w:rPr>
        <w:t>Nội</w:t>
      </w:r>
      <w:proofErr w:type="spellEnd"/>
      <w:r w:rsidRPr="00814FA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814FAC">
        <w:rPr>
          <w:rFonts w:ascii="Times New Roman" w:hAnsi="Times New Roman"/>
          <w:i/>
          <w:sz w:val="24"/>
          <w:szCs w:val="24"/>
        </w:rPr>
        <w:t>ngày</w:t>
      </w:r>
      <w:proofErr w:type="spellEnd"/>
      <w:r w:rsidRPr="00814FAC">
        <w:rPr>
          <w:rFonts w:ascii="Times New Roman" w:hAnsi="Times New Roman"/>
          <w:i/>
          <w:sz w:val="24"/>
          <w:szCs w:val="24"/>
        </w:rPr>
        <w:t xml:space="preserve"> 12 </w:t>
      </w:r>
      <w:proofErr w:type="spellStart"/>
      <w:r w:rsidRPr="00814FAC">
        <w:rPr>
          <w:rFonts w:ascii="Times New Roman" w:hAnsi="Times New Roman"/>
          <w:i/>
          <w:sz w:val="24"/>
          <w:szCs w:val="24"/>
        </w:rPr>
        <w:t>tháng</w:t>
      </w:r>
      <w:proofErr w:type="spellEnd"/>
      <w:r w:rsidRPr="00814FAC">
        <w:rPr>
          <w:rFonts w:ascii="Times New Roman" w:hAnsi="Times New Roman"/>
          <w:i/>
          <w:sz w:val="24"/>
          <w:szCs w:val="24"/>
        </w:rPr>
        <w:t xml:space="preserve"> 7 </w:t>
      </w:r>
      <w:proofErr w:type="spellStart"/>
      <w:r w:rsidRPr="00814FAC">
        <w:rPr>
          <w:rFonts w:ascii="Times New Roman" w:hAnsi="Times New Roman"/>
          <w:i/>
          <w:sz w:val="24"/>
          <w:szCs w:val="24"/>
        </w:rPr>
        <w:t>năm</w:t>
      </w:r>
      <w:proofErr w:type="spellEnd"/>
      <w:r w:rsidRPr="00814FAC">
        <w:rPr>
          <w:rFonts w:ascii="Times New Roman" w:hAnsi="Times New Roman"/>
          <w:i/>
          <w:sz w:val="24"/>
          <w:szCs w:val="24"/>
        </w:rPr>
        <w:t xml:space="preserve"> 2017</w:t>
      </w:r>
    </w:p>
    <w:p w:rsidR="00C515F6" w:rsidRPr="00C515F6" w:rsidRDefault="00C515F6" w:rsidP="00E77D08">
      <w:pPr>
        <w:spacing w:before="60" w:after="60"/>
        <w:ind w:left="4962"/>
        <w:jc w:val="center"/>
        <w:rPr>
          <w:rFonts w:ascii="Times New Roman" w:hAnsi="Times New Roman"/>
          <w:b/>
          <w:sz w:val="24"/>
          <w:szCs w:val="24"/>
        </w:rPr>
      </w:pPr>
      <w:r w:rsidRPr="00C515F6">
        <w:rPr>
          <w:rFonts w:ascii="Times New Roman" w:hAnsi="Times New Roman"/>
          <w:b/>
          <w:sz w:val="24"/>
          <w:szCs w:val="24"/>
        </w:rPr>
        <w:t>T/M BAN TỔ CHỨC</w:t>
      </w:r>
    </w:p>
    <w:p w:rsidR="00EA08CD" w:rsidRDefault="00EA08CD" w:rsidP="00E77D08">
      <w:pPr>
        <w:spacing w:before="60" w:after="60"/>
        <w:ind w:left="4962"/>
        <w:jc w:val="center"/>
        <w:rPr>
          <w:rFonts w:ascii="Times New Roman" w:hAnsi="Times New Roman"/>
          <w:b/>
          <w:sz w:val="24"/>
          <w:szCs w:val="24"/>
        </w:rPr>
      </w:pPr>
    </w:p>
    <w:p w:rsidR="00EA08CD" w:rsidRPr="00C515F6" w:rsidRDefault="00EA08CD" w:rsidP="00E77D08">
      <w:pPr>
        <w:spacing w:before="60" w:after="60"/>
        <w:ind w:left="496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Đã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ký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EA08CD" w:rsidRPr="00C515F6" w:rsidRDefault="00EA08CD" w:rsidP="00E77D08">
      <w:pPr>
        <w:spacing w:before="60" w:after="60"/>
        <w:ind w:left="4962"/>
        <w:jc w:val="center"/>
        <w:rPr>
          <w:rFonts w:ascii="Times New Roman" w:hAnsi="Times New Roman"/>
          <w:b/>
          <w:sz w:val="24"/>
          <w:szCs w:val="24"/>
        </w:rPr>
      </w:pPr>
    </w:p>
    <w:p w:rsidR="00C515F6" w:rsidRPr="00C515F6" w:rsidRDefault="00C515F6" w:rsidP="00E77D08">
      <w:pPr>
        <w:spacing w:before="60" w:after="60"/>
        <w:ind w:left="4962"/>
        <w:jc w:val="center"/>
        <w:rPr>
          <w:rFonts w:ascii="Times New Roman" w:hAnsi="Times New Roman"/>
          <w:b/>
          <w:sz w:val="24"/>
          <w:szCs w:val="24"/>
        </w:rPr>
      </w:pPr>
      <w:r w:rsidRPr="00C515F6">
        <w:rPr>
          <w:rFonts w:ascii="Times New Roman" w:hAnsi="Times New Roman"/>
          <w:b/>
          <w:sz w:val="24"/>
          <w:szCs w:val="24"/>
        </w:rPr>
        <w:t xml:space="preserve">PGS.TS. </w:t>
      </w:r>
      <w:proofErr w:type="spellStart"/>
      <w:r w:rsidRPr="00C515F6">
        <w:rPr>
          <w:rFonts w:ascii="Times New Roman" w:hAnsi="Times New Roman"/>
          <w:b/>
          <w:sz w:val="24"/>
          <w:szCs w:val="24"/>
        </w:rPr>
        <w:t>Phạm</w:t>
      </w:r>
      <w:proofErr w:type="spellEnd"/>
      <w:r w:rsidRPr="00C515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b/>
          <w:sz w:val="24"/>
          <w:szCs w:val="24"/>
        </w:rPr>
        <w:t>Văn</w:t>
      </w:r>
      <w:proofErr w:type="spellEnd"/>
      <w:r w:rsidRPr="00C515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515F6">
        <w:rPr>
          <w:rFonts w:ascii="Times New Roman" w:hAnsi="Times New Roman"/>
          <w:b/>
          <w:sz w:val="24"/>
          <w:szCs w:val="24"/>
        </w:rPr>
        <w:t>Hùng</w:t>
      </w:r>
      <w:proofErr w:type="spellEnd"/>
    </w:p>
    <w:p w:rsidR="00C515F6" w:rsidRPr="00C515F6" w:rsidRDefault="00C515F6" w:rsidP="00C515F6">
      <w:pPr>
        <w:spacing w:before="60" w:after="60" w:line="288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A253B" w:rsidRPr="00C515F6" w:rsidRDefault="003A253B" w:rsidP="00103613">
      <w:pPr>
        <w:tabs>
          <w:tab w:val="num" w:pos="426"/>
          <w:tab w:val="left" w:pos="2552"/>
        </w:tabs>
        <w:spacing w:before="60" w:after="60" w:line="288" w:lineRule="auto"/>
        <w:jc w:val="center"/>
        <w:rPr>
          <w:rFonts w:ascii="Times New Roman" w:hAnsi="Times New Roman"/>
          <w:sz w:val="26"/>
          <w:szCs w:val="26"/>
        </w:rPr>
      </w:pPr>
    </w:p>
    <w:sectPr w:rsidR="003A253B" w:rsidRPr="00C515F6" w:rsidSect="00E77D08">
      <w:headerReference w:type="even" r:id="rId8"/>
      <w:footerReference w:type="even" r:id="rId9"/>
      <w:footerReference w:type="default" r:id="rId10"/>
      <w:pgSz w:w="11907" w:h="16840" w:code="9"/>
      <w:pgMar w:top="1418" w:right="1418" w:bottom="1418" w:left="1418" w:header="45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0F8" w:rsidRDefault="00F130F8">
      <w:r>
        <w:separator/>
      </w:r>
    </w:p>
  </w:endnote>
  <w:endnote w:type="continuationSeparator" w:id="0">
    <w:p w:rsidR="00F130F8" w:rsidRDefault="00F1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.VnArial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038" w:rsidRDefault="00276DEF" w:rsidP="00595A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6303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3038" w:rsidRDefault="00F63038" w:rsidP="00A66CE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038" w:rsidRPr="00AE4537" w:rsidRDefault="00F63038" w:rsidP="00C515F6">
    <w:pPr>
      <w:pStyle w:val="Footer"/>
      <w:ind w:right="360"/>
      <w:rPr>
        <w:rFonts w:ascii="Times New Roman" w:hAnsi="Times New Roman"/>
        <w:i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0F8" w:rsidRDefault="00F130F8">
      <w:r>
        <w:separator/>
      </w:r>
    </w:p>
  </w:footnote>
  <w:footnote w:type="continuationSeparator" w:id="0">
    <w:p w:rsidR="00F130F8" w:rsidRDefault="00F13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038" w:rsidRDefault="00276DE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6303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3038">
      <w:rPr>
        <w:rStyle w:val="PageNumber"/>
        <w:noProof/>
      </w:rPr>
      <w:t>1</w:t>
    </w:r>
    <w:r>
      <w:rPr>
        <w:rStyle w:val="PageNumber"/>
      </w:rPr>
      <w:fldChar w:fldCharType="end"/>
    </w:r>
  </w:p>
  <w:p w:rsidR="00F63038" w:rsidRDefault="00F630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B"/>
      </v:shape>
    </w:pict>
  </w:numPicBullet>
  <w:abstractNum w:abstractNumId="0">
    <w:nsid w:val="007E14B6"/>
    <w:multiLevelType w:val="hybridMultilevel"/>
    <w:tmpl w:val="2E0278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333C12"/>
    <w:multiLevelType w:val="hybridMultilevel"/>
    <w:tmpl w:val="D5BAD8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70E8A"/>
    <w:multiLevelType w:val="hybridMultilevel"/>
    <w:tmpl w:val="E93C30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6444C3"/>
    <w:multiLevelType w:val="hybridMultilevel"/>
    <w:tmpl w:val="484C1100"/>
    <w:lvl w:ilvl="0" w:tplc="8B664DA6">
      <w:start w:val="1"/>
      <w:numFmt w:val="bullet"/>
      <w:lvlText w:val="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49461C"/>
    <w:multiLevelType w:val="hybridMultilevel"/>
    <w:tmpl w:val="C86A3A52"/>
    <w:lvl w:ilvl="0" w:tplc="8B3E58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C0830"/>
    <w:multiLevelType w:val="hybridMultilevel"/>
    <w:tmpl w:val="B57CF6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6426E0"/>
    <w:multiLevelType w:val="hybridMultilevel"/>
    <w:tmpl w:val="397E27F2"/>
    <w:lvl w:ilvl="0" w:tplc="1BF63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501EF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5F3461"/>
    <w:multiLevelType w:val="hybridMultilevel"/>
    <w:tmpl w:val="1FF43202"/>
    <w:lvl w:ilvl="0" w:tplc="EE0CF50A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52B36F65"/>
    <w:multiLevelType w:val="hybridMultilevel"/>
    <w:tmpl w:val="9880FB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A05D4D"/>
    <w:multiLevelType w:val="hybridMultilevel"/>
    <w:tmpl w:val="AA4EEFAA"/>
    <w:lvl w:ilvl="0" w:tplc="1BF63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612D78"/>
    <w:multiLevelType w:val="hybridMultilevel"/>
    <w:tmpl w:val="AA10C14C"/>
    <w:lvl w:ilvl="0" w:tplc="19460D3E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AE72E3"/>
    <w:multiLevelType w:val="hybridMultilevel"/>
    <w:tmpl w:val="7B2847E2"/>
    <w:lvl w:ilvl="0" w:tplc="8B664DA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2113C"/>
    <w:multiLevelType w:val="hybridMultilevel"/>
    <w:tmpl w:val="9C9ED0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CA6043"/>
    <w:multiLevelType w:val="hybridMultilevel"/>
    <w:tmpl w:val="6A98A0FE"/>
    <w:lvl w:ilvl="0" w:tplc="1BF63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C079DD"/>
    <w:multiLevelType w:val="hybridMultilevel"/>
    <w:tmpl w:val="A80EA1D2"/>
    <w:lvl w:ilvl="0" w:tplc="8B3E58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340E8"/>
    <w:multiLevelType w:val="hybridMultilevel"/>
    <w:tmpl w:val="74347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4A746C"/>
    <w:multiLevelType w:val="hybridMultilevel"/>
    <w:tmpl w:val="CB761C32"/>
    <w:lvl w:ilvl="0" w:tplc="D868BD62">
      <w:start w:val="3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C554B"/>
    <w:multiLevelType w:val="multilevel"/>
    <w:tmpl w:val="6A98A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92531E"/>
    <w:multiLevelType w:val="hybridMultilevel"/>
    <w:tmpl w:val="F9E2F1B8"/>
    <w:lvl w:ilvl="0" w:tplc="1BF63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2"/>
  </w:num>
  <w:num w:numId="5">
    <w:abstractNumId w:val="8"/>
  </w:num>
  <w:num w:numId="6">
    <w:abstractNumId w:val="13"/>
  </w:num>
  <w:num w:numId="7">
    <w:abstractNumId w:val="10"/>
  </w:num>
  <w:num w:numId="8">
    <w:abstractNumId w:val="9"/>
  </w:num>
  <w:num w:numId="9">
    <w:abstractNumId w:val="5"/>
  </w:num>
  <w:num w:numId="10">
    <w:abstractNumId w:val="17"/>
  </w:num>
  <w:num w:numId="11">
    <w:abstractNumId w:val="18"/>
  </w:num>
  <w:num w:numId="12">
    <w:abstractNumId w:val="16"/>
  </w:num>
  <w:num w:numId="13">
    <w:abstractNumId w:val="7"/>
  </w:num>
  <w:num w:numId="14">
    <w:abstractNumId w:val="11"/>
  </w:num>
  <w:num w:numId="15">
    <w:abstractNumId w:val="3"/>
  </w:num>
  <w:num w:numId="16">
    <w:abstractNumId w:val="12"/>
  </w:num>
  <w:num w:numId="17">
    <w:abstractNumId w:val="1"/>
  </w:num>
  <w:num w:numId="18">
    <w:abstractNumId w:val="14"/>
  </w:num>
  <w:num w:numId="1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800"/>
    <w:rsid w:val="000020FB"/>
    <w:rsid w:val="00016F1C"/>
    <w:rsid w:val="000358A3"/>
    <w:rsid w:val="00043670"/>
    <w:rsid w:val="00053311"/>
    <w:rsid w:val="00056006"/>
    <w:rsid w:val="00071395"/>
    <w:rsid w:val="00073EAA"/>
    <w:rsid w:val="000A105D"/>
    <w:rsid w:val="000B3934"/>
    <w:rsid w:val="000B3DBF"/>
    <w:rsid w:val="000D1237"/>
    <w:rsid w:val="000D4E4E"/>
    <w:rsid w:val="000E43CF"/>
    <w:rsid w:val="000F61C2"/>
    <w:rsid w:val="000F7760"/>
    <w:rsid w:val="00103613"/>
    <w:rsid w:val="00134FE3"/>
    <w:rsid w:val="00142423"/>
    <w:rsid w:val="00181A68"/>
    <w:rsid w:val="001877F4"/>
    <w:rsid w:val="00190564"/>
    <w:rsid w:val="001A5104"/>
    <w:rsid w:val="001A764A"/>
    <w:rsid w:val="001B6383"/>
    <w:rsid w:val="001C10C0"/>
    <w:rsid w:val="001D3136"/>
    <w:rsid w:val="001E3D5C"/>
    <w:rsid w:val="001E564C"/>
    <w:rsid w:val="001F16E5"/>
    <w:rsid w:val="001F4B05"/>
    <w:rsid w:val="0020687C"/>
    <w:rsid w:val="00206EEA"/>
    <w:rsid w:val="002426B5"/>
    <w:rsid w:val="002453D3"/>
    <w:rsid w:val="00250924"/>
    <w:rsid w:val="002546D1"/>
    <w:rsid w:val="0026248D"/>
    <w:rsid w:val="00262BEF"/>
    <w:rsid w:val="00272235"/>
    <w:rsid w:val="00276C3D"/>
    <w:rsid w:val="00276DEF"/>
    <w:rsid w:val="00290C51"/>
    <w:rsid w:val="00290C97"/>
    <w:rsid w:val="002912CF"/>
    <w:rsid w:val="002941F6"/>
    <w:rsid w:val="002B0C70"/>
    <w:rsid w:val="002B14C3"/>
    <w:rsid w:val="002B2829"/>
    <w:rsid w:val="002B6D2E"/>
    <w:rsid w:val="002C1BD8"/>
    <w:rsid w:val="002E584E"/>
    <w:rsid w:val="002F4105"/>
    <w:rsid w:val="002F5858"/>
    <w:rsid w:val="0030372B"/>
    <w:rsid w:val="00306A71"/>
    <w:rsid w:val="003120CA"/>
    <w:rsid w:val="00313E26"/>
    <w:rsid w:val="00314425"/>
    <w:rsid w:val="00320511"/>
    <w:rsid w:val="0032376E"/>
    <w:rsid w:val="00324746"/>
    <w:rsid w:val="003316D3"/>
    <w:rsid w:val="00333943"/>
    <w:rsid w:val="00335A49"/>
    <w:rsid w:val="00341257"/>
    <w:rsid w:val="00347A46"/>
    <w:rsid w:val="0036317D"/>
    <w:rsid w:val="00365884"/>
    <w:rsid w:val="00380240"/>
    <w:rsid w:val="00383019"/>
    <w:rsid w:val="003933B8"/>
    <w:rsid w:val="003A253B"/>
    <w:rsid w:val="003A7AAB"/>
    <w:rsid w:val="003C1D54"/>
    <w:rsid w:val="003E5780"/>
    <w:rsid w:val="003F10C5"/>
    <w:rsid w:val="003F1D9D"/>
    <w:rsid w:val="003F4EF4"/>
    <w:rsid w:val="00403696"/>
    <w:rsid w:val="00406F29"/>
    <w:rsid w:val="004142AC"/>
    <w:rsid w:val="00431837"/>
    <w:rsid w:val="00434316"/>
    <w:rsid w:val="00434673"/>
    <w:rsid w:val="00444CD9"/>
    <w:rsid w:val="00446AEB"/>
    <w:rsid w:val="00452965"/>
    <w:rsid w:val="00455349"/>
    <w:rsid w:val="00457D5F"/>
    <w:rsid w:val="0046058B"/>
    <w:rsid w:val="00460D40"/>
    <w:rsid w:val="00470410"/>
    <w:rsid w:val="00472E73"/>
    <w:rsid w:val="004804E1"/>
    <w:rsid w:val="0048345A"/>
    <w:rsid w:val="0048534A"/>
    <w:rsid w:val="00493C18"/>
    <w:rsid w:val="004A11A5"/>
    <w:rsid w:val="004C01EF"/>
    <w:rsid w:val="004D0E6D"/>
    <w:rsid w:val="004E0F24"/>
    <w:rsid w:val="004F4143"/>
    <w:rsid w:val="00502DA9"/>
    <w:rsid w:val="00504640"/>
    <w:rsid w:val="00512B9A"/>
    <w:rsid w:val="00513724"/>
    <w:rsid w:val="0051713B"/>
    <w:rsid w:val="00525084"/>
    <w:rsid w:val="00530AD0"/>
    <w:rsid w:val="00530B0F"/>
    <w:rsid w:val="00536292"/>
    <w:rsid w:val="005418B3"/>
    <w:rsid w:val="005540AD"/>
    <w:rsid w:val="0056712D"/>
    <w:rsid w:val="00570639"/>
    <w:rsid w:val="0057285C"/>
    <w:rsid w:val="00584D67"/>
    <w:rsid w:val="00595AF1"/>
    <w:rsid w:val="00596D35"/>
    <w:rsid w:val="005A043A"/>
    <w:rsid w:val="005A0B2A"/>
    <w:rsid w:val="005B4668"/>
    <w:rsid w:val="005C1C81"/>
    <w:rsid w:val="005C3771"/>
    <w:rsid w:val="005C4885"/>
    <w:rsid w:val="005D4EC2"/>
    <w:rsid w:val="005D67A1"/>
    <w:rsid w:val="005F31B6"/>
    <w:rsid w:val="005F69B9"/>
    <w:rsid w:val="005F73E8"/>
    <w:rsid w:val="00602137"/>
    <w:rsid w:val="006360C6"/>
    <w:rsid w:val="00640928"/>
    <w:rsid w:val="00644C75"/>
    <w:rsid w:val="0064507E"/>
    <w:rsid w:val="0064619D"/>
    <w:rsid w:val="00647D5C"/>
    <w:rsid w:val="00654D92"/>
    <w:rsid w:val="0066220C"/>
    <w:rsid w:val="00682536"/>
    <w:rsid w:val="0068401A"/>
    <w:rsid w:val="006867C8"/>
    <w:rsid w:val="00690983"/>
    <w:rsid w:val="006949C2"/>
    <w:rsid w:val="006A094B"/>
    <w:rsid w:val="006A639B"/>
    <w:rsid w:val="006A6722"/>
    <w:rsid w:val="006A7C65"/>
    <w:rsid w:val="006B17BB"/>
    <w:rsid w:val="006B7020"/>
    <w:rsid w:val="006B720F"/>
    <w:rsid w:val="006D3935"/>
    <w:rsid w:val="006E0095"/>
    <w:rsid w:val="006F3473"/>
    <w:rsid w:val="006F49DD"/>
    <w:rsid w:val="006F7424"/>
    <w:rsid w:val="0070065E"/>
    <w:rsid w:val="00702F30"/>
    <w:rsid w:val="0070399D"/>
    <w:rsid w:val="007050CE"/>
    <w:rsid w:val="0073582B"/>
    <w:rsid w:val="00741EC7"/>
    <w:rsid w:val="0074244B"/>
    <w:rsid w:val="0074306C"/>
    <w:rsid w:val="00750DAB"/>
    <w:rsid w:val="007824CA"/>
    <w:rsid w:val="00782E90"/>
    <w:rsid w:val="0078753C"/>
    <w:rsid w:val="00795129"/>
    <w:rsid w:val="007B6D7F"/>
    <w:rsid w:val="007B761D"/>
    <w:rsid w:val="007E0EC0"/>
    <w:rsid w:val="0080301A"/>
    <w:rsid w:val="00812EA7"/>
    <w:rsid w:val="00814FAC"/>
    <w:rsid w:val="00822B10"/>
    <w:rsid w:val="00823129"/>
    <w:rsid w:val="00830D19"/>
    <w:rsid w:val="00834D4A"/>
    <w:rsid w:val="0083639C"/>
    <w:rsid w:val="00836A95"/>
    <w:rsid w:val="008373E1"/>
    <w:rsid w:val="008404E4"/>
    <w:rsid w:val="008607D5"/>
    <w:rsid w:val="00860814"/>
    <w:rsid w:val="00864070"/>
    <w:rsid w:val="00866892"/>
    <w:rsid w:val="00872D41"/>
    <w:rsid w:val="00872F07"/>
    <w:rsid w:val="0087589C"/>
    <w:rsid w:val="00880C68"/>
    <w:rsid w:val="0088486F"/>
    <w:rsid w:val="008860C8"/>
    <w:rsid w:val="008969D6"/>
    <w:rsid w:val="00896E9F"/>
    <w:rsid w:val="008B18A3"/>
    <w:rsid w:val="008C2778"/>
    <w:rsid w:val="00914B36"/>
    <w:rsid w:val="00923C0D"/>
    <w:rsid w:val="00931D6F"/>
    <w:rsid w:val="00932CC5"/>
    <w:rsid w:val="009358B9"/>
    <w:rsid w:val="00941C0F"/>
    <w:rsid w:val="00943099"/>
    <w:rsid w:val="00944A0B"/>
    <w:rsid w:val="00945B32"/>
    <w:rsid w:val="00947C39"/>
    <w:rsid w:val="00951DE4"/>
    <w:rsid w:val="0095228E"/>
    <w:rsid w:val="00956CDE"/>
    <w:rsid w:val="00974E4C"/>
    <w:rsid w:val="00990D5A"/>
    <w:rsid w:val="0099610E"/>
    <w:rsid w:val="009967F0"/>
    <w:rsid w:val="0099730C"/>
    <w:rsid w:val="009A4720"/>
    <w:rsid w:val="009A5FDD"/>
    <w:rsid w:val="009B01B1"/>
    <w:rsid w:val="009C5BC0"/>
    <w:rsid w:val="009D309B"/>
    <w:rsid w:val="009F5D20"/>
    <w:rsid w:val="00A0237A"/>
    <w:rsid w:val="00A02E70"/>
    <w:rsid w:val="00A06FC3"/>
    <w:rsid w:val="00A13A29"/>
    <w:rsid w:val="00A173DB"/>
    <w:rsid w:val="00A307DE"/>
    <w:rsid w:val="00A4228A"/>
    <w:rsid w:val="00A47B8C"/>
    <w:rsid w:val="00A6676F"/>
    <w:rsid w:val="00A66CE1"/>
    <w:rsid w:val="00A673C8"/>
    <w:rsid w:val="00A934C1"/>
    <w:rsid w:val="00AA1B59"/>
    <w:rsid w:val="00AA5DAB"/>
    <w:rsid w:val="00AA7EB7"/>
    <w:rsid w:val="00AC3538"/>
    <w:rsid w:val="00AC7D6A"/>
    <w:rsid w:val="00AD30B1"/>
    <w:rsid w:val="00AE1B49"/>
    <w:rsid w:val="00AE255B"/>
    <w:rsid w:val="00AE4537"/>
    <w:rsid w:val="00B209CF"/>
    <w:rsid w:val="00B20D16"/>
    <w:rsid w:val="00B2283E"/>
    <w:rsid w:val="00B320FB"/>
    <w:rsid w:val="00B36019"/>
    <w:rsid w:val="00B77B96"/>
    <w:rsid w:val="00B878C6"/>
    <w:rsid w:val="00B87957"/>
    <w:rsid w:val="00B911A0"/>
    <w:rsid w:val="00B95AA9"/>
    <w:rsid w:val="00BA25B7"/>
    <w:rsid w:val="00BB1135"/>
    <w:rsid w:val="00BB6ABB"/>
    <w:rsid w:val="00BD14EC"/>
    <w:rsid w:val="00BD165C"/>
    <w:rsid w:val="00BD2C1E"/>
    <w:rsid w:val="00BD55C2"/>
    <w:rsid w:val="00BE10A5"/>
    <w:rsid w:val="00BE4860"/>
    <w:rsid w:val="00BF40F6"/>
    <w:rsid w:val="00BF5DDE"/>
    <w:rsid w:val="00BF7649"/>
    <w:rsid w:val="00C0054B"/>
    <w:rsid w:val="00C00874"/>
    <w:rsid w:val="00C02277"/>
    <w:rsid w:val="00C05F66"/>
    <w:rsid w:val="00C1414D"/>
    <w:rsid w:val="00C24D70"/>
    <w:rsid w:val="00C436CF"/>
    <w:rsid w:val="00C515F6"/>
    <w:rsid w:val="00C51A60"/>
    <w:rsid w:val="00C52081"/>
    <w:rsid w:val="00C53886"/>
    <w:rsid w:val="00C54800"/>
    <w:rsid w:val="00C55632"/>
    <w:rsid w:val="00C606A9"/>
    <w:rsid w:val="00C62F7F"/>
    <w:rsid w:val="00C8247E"/>
    <w:rsid w:val="00C82CB8"/>
    <w:rsid w:val="00C95390"/>
    <w:rsid w:val="00C96E2A"/>
    <w:rsid w:val="00CA0946"/>
    <w:rsid w:val="00CA2305"/>
    <w:rsid w:val="00CB39D7"/>
    <w:rsid w:val="00CB4522"/>
    <w:rsid w:val="00CC2256"/>
    <w:rsid w:val="00CE00C4"/>
    <w:rsid w:val="00D1784F"/>
    <w:rsid w:val="00D379C4"/>
    <w:rsid w:val="00D419BD"/>
    <w:rsid w:val="00D473D7"/>
    <w:rsid w:val="00D51A2E"/>
    <w:rsid w:val="00D662DD"/>
    <w:rsid w:val="00D707B9"/>
    <w:rsid w:val="00D709FC"/>
    <w:rsid w:val="00D721B3"/>
    <w:rsid w:val="00D72479"/>
    <w:rsid w:val="00D72F55"/>
    <w:rsid w:val="00D7377E"/>
    <w:rsid w:val="00D836A9"/>
    <w:rsid w:val="00D853BF"/>
    <w:rsid w:val="00D97968"/>
    <w:rsid w:val="00DA1FA2"/>
    <w:rsid w:val="00DA30F8"/>
    <w:rsid w:val="00DA4D31"/>
    <w:rsid w:val="00DA7F02"/>
    <w:rsid w:val="00DB272C"/>
    <w:rsid w:val="00DB4268"/>
    <w:rsid w:val="00DD481B"/>
    <w:rsid w:val="00DD5D75"/>
    <w:rsid w:val="00E00E20"/>
    <w:rsid w:val="00E05AD2"/>
    <w:rsid w:val="00E15C1B"/>
    <w:rsid w:val="00E611B6"/>
    <w:rsid w:val="00E77D08"/>
    <w:rsid w:val="00E82A1F"/>
    <w:rsid w:val="00E86D90"/>
    <w:rsid w:val="00E9374E"/>
    <w:rsid w:val="00E95229"/>
    <w:rsid w:val="00EA08CD"/>
    <w:rsid w:val="00EA4B14"/>
    <w:rsid w:val="00EA7CC1"/>
    <w:rsid w:val="00EB56EA"/>
    <w:rsid w:val="00EB78AB"/>
    <w:rsid w:val="00EC272F"/>
    <w:rsid w:val="00ED250E"/>
    <w:rsid w:val="00ED4BA9"/>
    <w:rsid w:val="00ED6619"/>
    <w:rsid w:val="00EE549F"/>
    <w:rsid w:val="00F04612"/>
    <w:rsid w:val="00F06561"/>
    <w:rsid w:val="00F10A08"/>
    <w:rsid w:val="00F130F8"/>
    <w:rsid w:val="00F179A5"/>
    <w:rsid w:val="00F21A3C"/>
    <w:rsid w:val="00F2246B"/>
    <w:rsid w:val="00F2490C"/>
    <w:rsid w:val="00F337BF"/>
    <w:rsid w:val="00F40BAD"/>
    <w:rsid w:val="00F443BF"/>
    <w:rsid w:val="00F5140F"/>
    <w:rsid w:val="00F53FAB"/>
    <w:rsid w:val="00F56034"/>
    <w:rsid w:val="00F63038"/>
    <w:rsid w:val="00F80BF4"/>
    <w:rsid w:val="00F95B19"/>
    <w:rsid w:val="00F970DB"/>
    <w:rsid w:val="00FA0E7D"/>
    <w:rsid w:val="00FB5320"/>
    <w:rsid w:val="00FC0EE9"/>
    <w:rsid w:val="00FF36F4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DBF"/>
    <w:rPr>
      <w:rFonts w:ascii=".VnTime" w:hAnsi=".VnTime"/>
      <w:sz w:val="28"/>
    </w:rPr>
  </w:style>
  <w:style w:type="paragraph" w:styleId="Heading1">
    <w:name w:val="heading 1"/>
    <w:basedOn w:val="Normal"/>
    <w:next w:val="Normal"/>
    <w:qFormat/>
    <w:rsid w:val="000B3DBF"/>
    <w:pPr>
      <w:keepNext/>
      <w:jc w:val="center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0B3DBF"/>
    <w:pPr>
      <w:keepNext/>
      <w:jc w:val="center"/>
      <w:outlineLvl w:val="1"/>
    </w:pPr>
    <w:rPr>
      <w:rFonts w:ascii=".VnTimeH" w:hAnsi=".VnTimeH"/>
      <w:b/>
    </w:rPr>
  </w:style>
  <w:style w:type="paragraph" w:styleId="Heading3">
    <w:name w:val="heading 3"/>
    <w:basedOn w:val="Normal"/>
    <w:next w:val="Normal"/>
    <w:qFormat/>
    <w:rsid w:val="000B3DBF"/>
    <w:pPr>
      <w:keepNext/>
      <w:spacing w:before="240" w:line="400" w:lineRule="exact"/>
      <w:ind w:firstLine="720"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0B3DBF"/>
    <w:pPr>
      <w:keepNext/>
      <w:spacing w:line="320" w:lineRule="exact"/>
      <w:jc w:val="center"/>
      <w:outlineLvl w:val="3"/>
    </w:pPr>
    <w:rPr>
      <w:rFonts w:ascii=".VnArialH" w:hAnsi=".VnArialH"/>
      <w:b/>
      <w:sz w:val="26"/>
    </w:rPr>
  </w:style>
  <w:style w:type="paragraph" w:styleId="Heading5">
    <w:name w:val="heading 5"/>
    <w:basedOn w:val="Normal"/>
    <w:next w:val="Normal"/>
    <w:qFormat/>
    <w:rsid w:val="000B3DBF"/>
    <w:pPr>
      <w:keepNext/>
      <w:spacing w:before="60" w:line="320" w:lineRule="exact"/>
      <w:ind w:left="4320" w:firstLine="720"/>
      <w:jc w:val="center"/>
      <w:outlineLvl w:val="4"/>
    </w:pPr>
    <w:rPr>
      <w:b/>
      <w:bCs/>
      <w:sz w:val="30"/>
    </w:rPr>
  </w:style>
  <w:style w:type="paragraph" w:styleId="Heading6">
    <w:name w:val="heading 6"/>
    <w:basedOn w:val="Normal"/>
    <w:next w:val="Normal"/>
    <w:qFormat/>
    <w:rsid w:val="000B3DBF"/>
    <w:pPr>
      <w:keepNext/>
      <w:spacing w:before="60" w:line="380" w:lineRule="exact"/>
      <w:ind w:left="5760"/>
      <w:jc w:val="center"/>
      <w:outlineLvl w:val="5"/>
    </w:pPr>
    <w:rPr>
      <w:rFonts w:ascii=".VnTimeH" w:hAnsi=".VnTimeH"/>
      <w:b/>
      <w:bCs/>
      <w:spacing w:val="4"/>
      <w:sz w:val="30"/>
    </w:rPr>
  </w:style>
  <w:style w:type="paragraph" w:styleId="Heading7">
    <w:name w:val="heading 7"/>
    <w:basedOn w:val="Normal"/>
    <w:next w:val="Normal"/>
    <w:qFormat/>
    <w:rsid w:val="000B3DBF"/>
    <w:pPr>
      <w:keepNext/>
      <w:spacing w:before="60" w:line="380" w:lineRule="exact"/>
      <w:ind w:left="5040" w:firstLine="720"/>
      <w:jc w:val="center"/>
      <w:outlineLvl w:val="6"/>
    </w:pPr>
    <w:rPr>
      <w:rFonts w:ascii=".VnTimeH" w:hAnsi=".VnTimeH"/>
      <w:b/>
      <w:spacing w:val="4"/>
    </w:rPr>
  </w:style>
  <w:style w:type="paragraph" w:styleId="Heading8">
    <w:name w:val="heading 8"/>
    <w:basedOn w:val="Normal"/>
    <w:next w:val="Normal"/>
    <w:qFormat/>
    <w:rsid w:val="000B3DBF"/>
    <w:pPr>
      <w:keepNext/>
      <w:spacing w:before="240" w:line="380" w:lineRule="exact"/>
      <w:ind w:left="5761"/>
      <w:outlineLvl w:val="7"/>
    </w:pPr>
    <w:rPr>
      <w:b/>
      <w:spacing w:val="4"/>
      <w:sz w:val="30"/>
    </w:rPr>
  </w:style>
  <w:style w:type="paragraph" w:styleId="Heading9">
    <w:name w:val="heading 9"/>
    <w:basedOn w:val="Normal"/>
    <w:next w:val="Normal"/>
    <w:qFormat/>
    <w:rsid w:val="000B3DBF"/>
    <w:pPr>
      <w:keepNext/>
      <w:jc w:val="center"/>
      <w:outlineLvl w:val="8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0B3DBF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0B3DBF"/>
    <w:pPr>
      <w:spacing w:before="240" w:line="400" w:lineRule="exact"/>
    </w:pPr>
    <w:rPr>
      <w:sz w:val="30"/>
    </w:rPr>
  </w:style>
  <w:style w:type="paragraph" w:styleId="BodyText2">
    <w:name w:val="Body Text 2"/>
    <w:basedOn w:val="Normal"/>
    <w:rsid w:val="000B3DBF"/>
    <w:pPr>
      <w:spacing w:line="320" w:lineRule="exact"/>
      <w:jc w:val="center"/>
    </w:pPr>
    <w:rPr>
      <w:rFonts w:ascii=".VnTimeH" w:hAnsi=".VnTimeH"/>
      <w:b/>
    </w:rPr>
  </w:style>
  <w:style w:type="paragraph" w:styleId="Header">
    <w:name w:val="header"/>
    <w:basedOn w:val="Normal"/>
    <w:rsid w:val="000B3D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3DBF"/>
  </w:style>
  <w:style w:type="paragraph" w:styleId="Footer">
    <w:name w:val="footer"/>
    <w:basedOn w:val="Normal"/>
    <w:rsid w:val="000B3DB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B3DBF"/>
    <w:pPr>
      <w:spacing w:line="360" w:lineRule="exact"/>
      <w:ind w:firstLine="720"/>
      <w:jc w:val="both"/>
    </w:pPr>
    <w:rPr>
      <w:spacing w:val="-6"/>
      <w:sz w:val="30"/>
    </w:rPr>
  </w:style>
  <w:style w:type="paragraph" w:styleId="BodyTextIndent2">
    <w:name w:val="Body Text Indent 2"/>
    <w:basedOn w:val="Normal"/>
    <w:rsid w:val="000B3DBF"/>
    <w:pPr>
      <w:spacing w:before="360" w:line="400" w:lineRule="exact"/>
      <w:ind w:firstLine="720"/>
      <w:jc w:val="both"/>
    </w:pPr>
    <w:rPr>
      <w:b/>
      <w:bCs/>
      <w:i/>
      <w:iCs/>
      <w:sz w:val="30"/>
      <w:szCs w:val="30"/>
    </w:rPr>
  </w:style>
  <w:style w:type="paragraph" w:styleId="BodyText3">
    <w:name w:val="Body Text 3"/>
    <w:basedOn w:val="Normal"/>
    <w:rsid w:val="000B3DBF"/>
    <w:pPr>
      <w:jc w:val="center"/>
    </w:pPr>
    <w:rPr>
      <w:rFonts w:ascii=".VnTimeH" w:hAnsi=".VnTimeH"/>
    </w:rPr>
  </w:style>
  <w:style w:type="character" w:styleId="Hyperlink">
    <w:name w:val="Hyperlink"/>
    <w:rsid w:val="00406F29"/>
    <w:rPr>
      <w:color w:val="0000FF"/>
      <w:u w:val="single"/>
    </w:rPr>
  </w:style>
  <w:style w:type="table" w:styleId="TableGrid">
    <w:name w:val="Table Grid"/>
    <w:basedOn w:val="TableNormal"/>
    <w:rsid w:val="00837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CB452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CB4522"/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C96E2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96E2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F31B6"/>
  </w:style>
  <w:style w:type="character" w:styleId="CommentReference">
    <w:name w:val="annotation reference"/>
    <w:semiHidden/>
    <w:rsid w:val="00190564"/>
    <w:rPr>
      <w:sz w:val="16"/>
      <w:szCs w:val="16"/>
    </w:rPr>
  </w:style>
  <w:style w:type="paragraph" w:styleId="CommentText">
    <w:name w:val="annotation text"/>
    <w:basedOn w:val="Normal"/>
    <w:semiHidden/>
    <w:rsid w:val="00190564"/>
    <w:rPr>
      <w:sz w:val="20"/>
    </w:rPr>
  </w:style>
  <w:style w:type="paragraph" w:styleId="CommentSubject">
    <w:name w:val="annotation subject"/>
    <w:basedOn w:val="CommentText"/>
    <w:next w:val="CommentText"/>
    <w:semiHidden/>
    <w:rsid w:val="00190564"/>
    <w:rPr>
      <w:b/>
      <w:bCs/>
    </w:rPr>
  </w:style>
  <w:style w:type="paragraph" w:customStyle="1" w:styleId="CharCharCharChar">
    <w:name w:val="Char Char Char Char"/>
    <w:basedOn w:val="Normal"/>
    <w:rsid w:val="00C0054B"/>
    <w:rPr>
      <w:rFonts w:ascii="Arial" w:eastAsia="SimSun" w:hAnsi="Arial"/>
      <w:sz w:val="22"/>
      <w:lang w:val="en-AU"/>
    </w:rPr>
  </w:style>
  <w:style w:type="paragraph" w:styleId="ListParagraph">
    <w:name w:val="List Paragraph"/>
    <w:basedOn w:val="Normal"/>
    <w:uiPriority w:val="34"/>
    <w:qFormat/>
    <w:rsid w:val="00990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 ChÊp hµnh Trung ­ng</vt:lpstr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 ChÊp hµnh Trung ­ng</dc:title>
  <dc:creator>dmchinh</dc:creator>
  <cp:lastModifiedBy>SAMSUNG</cp:lastModifiedBy>
  <cp:revision>11</cp:revision>
  <cp:lastPrinted>2016-09-22T08:31:00Z</cp:lastPrinted>
  <dcterms:created xsi:type="dcterms:W3CDTF">2017-07-12T16:06:00Z</dcterms:created>
  <dcterms:modified xsi:type="dcterms:W3CDTF">2017-07-13T10:48:00Z</dcterms:modified>
</cp:coreProperties>
</file>